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7DF" w:rsidRPr="00F627DF" w:rsidRDefault="00A715A7" w:rsidP="008213D3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627DF">
        <w:rPr>
          <w:rFonts w:ascii="Times New Roman" w:hAnsi="Times New Roman" w:cs="Times New Roman"/>
          <w:sz w:val="28"/>
          <w:szCs w:val="28"/>
        </w:rPr>
        <w:t xml:space="preserve">МИНИСТЕРСТВО ОБРАЗОВАНИЯ </w:t>
      </w:r>
      <w:r w:rsidR="00B03EB4">
        <w:rPr>
          <w:rFonts w:ascii="Times New Roman" w:hAnsi="Times New Roman" w:cs="Times New Roman"/>
          <w:sz w:val="28"/>
          <w:szCs w:val="28"/>
        </w:rPr>
        <w:t xml:space="preserve"> И МОЛОДЕЖНОЙ ПОЛИТИКИ</w:t>
      </w:r>
    </w:p>
    <w:p w:rsidR="008213D3" w:rsidRDefault="00A715A7" w:rsidP="008213D3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627DF"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A715A7" w:rsidRPr="00F627DF" w:rsidRDefault="00A715A7" w:rsidP="008213D3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213D3" w:rsidRPr="00F627DF" w:rsidRDefault="00063773" w:rsidP="008213D3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АВТОНОМНОЕ</w:t>
      </w:r>
      <w:r w:rsidR="00A715A7" w:rsidRPr="00F627DF">
        <w:rPr>
          <w:rFonts w:ascii="Times New Roman" w:hAnsi="Times New Roman" w:cs="Times New Roman"/>
          <w:sz w:val="28"/>
          <w:szCs w:val="28"/>
        </w:rPr>
        <w:t xml:space="preserve"> ПРОФЕССИОНАЛЬНОЕ ОБРАЗОВАТЕЛЬНОЕ УЧРЕЖДЕНИЕ </w:t>
      </w:r>
    </w:p>
    <w:p w:rsidR="008213D3" w:rsidRPr="00F627DF" w:rsidRDefault="00A715A7" w:rsidP="008213D3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627DF"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8213D3" w:rsidRPr="00F627DF" w:rsidRDefault="000920D8" w:rsidP="008213D3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213D3" w:rsidRPr="00F627DF">
        <w:rPr>
          <w:rFonts w:ascii="Times New Roman" w:hAnsi="Times New Roman" w:cs="Times New Roman"/>
          <w:sz w:val="28"/>
          <w:szCs w:val="28"/>
        </w:rPr>
        <w:t>ИРБИТСКИЙ АГРАРНЫЙ ТЕХНИКУМ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213D3" w:rsidRPr="008213D3" w:rsidRDefault="008213D3" w:rsidP="008213D3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213D3" w:rsidRPr="008213D3" w:rsidRDefault="008213D3" w:rsidP="008213D3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D5279B" w:rsidRDefault="00D5279B" w:rsidP="00D5279B">
      <w:pPr>
        <w:pStyle w:val="40"/>
        <w:shd w:val="clear" w:color="auto" w:fill="auto"/>
        <w:spacing w:before="0" w:after="242" w:line="250" w:lineRule="exact"/>
      </w:pPr>
    </w:p>
    <w:p w:rsidR="008213D3" w:rsidRDefault="008213D3" w:rsidP="00D5279B">
      <w:pPr>
        <w:pStyle w:val="40"/>
        <w:shd w:val="clear" w:color="auto" w:fill="auto"/>
        <w:spacing w:before="0" w:after="242" w:line="250" w:lineRule="exact"/>
      </w:pPr>
    </w:p>
    <w:p w:rsidR="008213D3" w:rsidRDefault="008213D3" w:rsidP="00D5279B">
      <w:pPr>
        <w:pStyle w:val="40"/>
        <w:shd w:val="clear" w:color="auto" w:fill="auto"/>
        <w:spacing w:before="0" w:after="242" w:line="250" w:lineRule="exact"/>
      </w:pPr>
    </w:p>
    <w:p w:rsidR="00F627DF" w:rsidRDefault="00F627DF" w:rsidP="00D5279B">
      <w:pPr>
        <w:pStyle w:val="40"/>
        <w:shd w:val="clear" w:color="auto" w:fill="auto"/>
        <w:spacing w:before="0" w:after="242" w:line="250" w:lineRule="exact"/>
      </w:pPr>
    </w:p>
    <w:p w:rsidR="008213D3" w:rsidRPr="008213D3" w:rsidRDefault="008213D3" w:rsidP="00D5279B">
      <w:pPr>
        <w:pStyle w:val="40"/>
        <w:shd w:val="clear" w:color="auto" w:fill="auto"/>
        <w:spacing w:before="0" w:after="242" w:line="250" w:lineRule="exact"/>
      </w:pPr>
    </w:p>
    <w:p w:rsidR="00D5279B" w:rsidRDefault="00D5279B" w:rsidP="00D5279B">
      <w:pPr>
        <w:pStyle w:val="40"/>
        <w:shd w:val="clear" w:color="auto" w:fill="auto"/>
        <w:spacing w:before="0" w:after="242" w:line="250" w:lineRule="exact"/>
      </w:pPr>
    </w:p>
    <w:p w:rsidR="00D5279B" w:rsidRDefault="00D5279B" w:rsidP="00C96AFB">
      <w:pPr>
        <w:pStyle w:val="40"/>
        <w:shd w:val="clear" w:color="auto" w:fill="auto"/>
        <w:spacing w:before="0" w:after="242" w:line="250" w:lineRule="exact"/>
      </w:pPr>
    </w:p>
    <w:p w:rsidR="008A304B" w:rsidRDefault="008213D3" w:rsidP="000920D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96AFB">
        <w:rPr>
          <w:rFonts w:ascii="Times New Roman" w:hAnsi="Times New Roman" w:cs="Times New Roman"/>
          <w:color w:val="auto"/>
          <w:sz w:val="28"/>
          <w:szCs w:val="28"/>
        </w:rPr>
        <w:t>РАБОЧАЯ ПРОГРАММА</w:t>
      </w:r>
      <w:r w:rsidR="00B03EB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920D8">
        <w:rPr>
          <w:rFonts w:ascii="Times New Roman" w:hAnsi="Times New Roman" w:cs="Times New Roman"/>
          <w:color w:val="auto"/>
          <w:sz w:val="28"/>
          <w:szCs w:val="28"/>
        </w:rPr>
        <w:t xml:space="preserve"> УЧЕБНОЙ</w:t>
      </w:r>
      <w:r w:rsidR="00B450A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650C4" w:rsidRPr="00C96AFB">
        <w:rPr>
          <w:rFonts w:ascii="Times New Roman" w:hAnsi="Times New Roman" w:cs="Times New Roman"/>
          <w:color w:val="auto"/>
          <w:sz w:val="28"/>
          <w:szCs w:val="28"/>
        </w:rPr>
        <w:t>ДИСЦИПЛИНЫ</w:t>
      </w:r>
    </w:p>
    <w:p w:rsidR="00C96AFB" w:rsidRDefault="00C96AFB" w:rsidP="00C96AFB"/>
    <w:p w:rsidR="008A304B" w:rsidRPr="00B03EB4" w:rsidRDefault="001D2C65" w:rsidP="00B450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EB4">
        <w:rPr>
          <w:rFonts w:ascii="Times New Roman" w:hAnsi="Times New Roman" w:cs="Times New Roman"/>
          <w:b/>
          <w:sz w:val="28"/>
          <w:szCs w:val="28"/>
        </w:rPr>
        <w:t>ОП.04</w:t>
      </w:r>
      <w:r w:rsidR="008213D3" w:rsidRPr="00B03EB4">
        <w:rPr>
          <w:rFonts w:ascii="Times New Roman" w:hAnsi="Times New Roman" w:cs="Times New Roman"/>
          <w:b/>
          <w:sz w:val="28"/>
          <w:szCs w:val="28"/>
        </w:rPr>
        <w:t>.</w:t>
      </w:r>
      <w:r w:rsidRPr="00B03E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0C4" w:rsidRPr="00B03EB4">
        <w:rPr>
          <w:rFonts w:ascii="Times New Roman" w:hAnsi="Times New Roman" w:cs="Times New Roman"/>
          <w:b/>
          <w:sz w:val="28"/>
          <w:szCs w:val="28"/>
        </w:rPr>
        <w:t xml:space="preserve">Электротехника и </w:t>
      </w:r>
      <w:r w:rsidR="00C96AFB" w:rsidRPr="00B03EB4">
        <w:rPr>
          <w:rFonts w:ascii="Times New Roman" w:hAnsi="Times New Roman" w:cs="Times New Roman"/>
          <w:b/>
          <w:sz w:val="28"/>
          <w:szCs w:val="28"/>
        </w:rPr>
        <w:t xml:space="preserve">электронная </w:t>
      </w:r>
      <w:r w:rsidR="001650C4" w:rsidRPr="00B03EB4">
        <w:rPr>
          <w:rFonts w:ascii="Times New Roman" w:hAnsi="Times New Roman" w:cs="Times New Roman"/>
          <w:b/>
          <w:sz w:val="28"/>
          <w:szCs w:val="28"/>
        </w:rPr>
        <w:t>техника</w:t>
      </w:r>
    </w:p>
    <w:p w:rsidR="00C96AFB" w:rsidRPr="00B03EB4" w:rsidRDefault="00C96AFB" w:rsidP="00C96AFB">
      <w:pPr>
        <w:rPr>
          <w:sz w:val="28"/>
          <w:szCs w:val="28"/>
        </w:rPr>
      </w:pPr>
    </w:p>
    <w:p w:rsidR="00C96AFB" w:rsidRDefault="00C96AFB" w:rsidP="00C96AFB"/>
    <w:p w:rsidR="00C96AFB" w:rsidRDefault="00C96AFB" w:rsidP="00C96AFB">
      <w:pPr>
        <w:rPr>
          <w:rFonts w:ascii="Times New Roman" w:hAnsi="Times New Roman" w:cs="Times New Roman"/>
        </w:rPr>
      </w:pPr>
    </w:p>
    <w:p w:rsidR="00B450A1" w:rsidRDefault="00B450A1" w:rsidP="00C96AFB">
      <w:pPr>
        <w:rPr>
          <w:rFonts w:ascii="Times New Roman" w:hAnsi="Times New Roman" w:cs="Times New Roman"/>
        </w:rPr>
      </w:pPr>
    </w:p>
    <w:p w:rsidR="00B450A1" w:rsidRDefault="00B450A1" w:rsidP="00C96AFB">
      <w:pPr>
        <w:rPr>
          <w:rFonts w:ascii="Times New Roman" w:hAnsi="Times New Roman" w:cs="Times New Roman"/>
        </w:rPr>
      </w:pPr>
    </w:p>
    <w:p w:rsidR="00B450A1" w:rsidRPr="00055FCD" w:rsidRDefault="00B450A1" w:rsidP="00C96AFB">
      <w:pPr>
        <w:rPr>
          <w:rFonts w:ascii="Times New Roman" w:hAnsi="Times New Roman" w:cs="Times New Roman"/>
        </w:rPr>
      </w:pPr>
    </w:p>
    <w:p w:rsidR="00055FCD" w:rsidRPr="00055FCD" w:rsidRDefault="0099633F" w:rsidP="00055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</w:t>
      </w:r>
    </w:p>
    <w:p w:rsidR="00055FCD" w:rsidRDefault="00055FCD" w:rsidP="00055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71"/>
          <w:b w:val="0"/>
          <w:sz w:val="28"/>
          <w:szCs w:val="28"/>
        </w:rPr>
      </w:pPr>
      <w:r w:rsidRPr="00055FCD">
        <w:rPr>
          <w:rFonts w:ascii="Times New Roman" w:hAnsi="Times New Roman" w:cs="Times New Roman"/>
          <w:sz w:val="28"/>
          <w:szCs w:val="28"/>
        </w:rPr>
        <w:t xml:space="preserve">35.02.07  Механизация </w:t>
      </w:r>
      <w:r w:rsidRPr="00055FCD">
        <w:rPr>
          <w:rStyle w:val="FontStyle71"/>
          <w:b w:val="0"/>
          <w:sz w:val="28"/>
          <w:szCs w:val="28"/>
        </w:rPr>
        <w:t>сельского хозяйства</w:t>
      </w:r>
    </w:p>
    <w:p w:rsidR="00B450A1" w:rsidRDefault="00B450A1" w:rsidP="00055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71"/>
          <w:b w:val="0"/>
          <w:sz w:val="28"/>
          <w:szCs w:val="28"/>
        </w:rPr>
      </w:pPr>
      <w:r>
        <w:rPr>
          <w:rStyle w:val="FontStyle71"/>
          <w:b w:val="0"/>
          <w:sz w:val="28"/>
          <w:szCs w:val="28"/>
        </w:rPr>
        <w:t xml:space="preserve">Форма обучения </w:t>
      </w:r>
      <w:r w:rsidR="0099633F">
        <w:rPr>
          <w:rStyle w:val="FontStyle71"/>
          <w:b w:val="0"/>
          <w:sz w:val="28"/>
          <w:szCs w:val="28"/>
        </w:rPr>
        <w:t xml:space="preserve">– </w:t>
      </w:r>
      <w:r>
        <w:rPr>
          <w:rStyle w:val="FontStyle71"/>
          <w:b w:val="0"/>
          <w:sz w:val="28"/>
          <w:szCs w:val="28"/>
        </w:rPr>
        <w:t>очная</w:t>
      </w:r>
    </w:p>
    <w:p w:rsidR="0099633F" w:rsidRPr="00055FCD" w:rsidRDefault="0099633F" w:rsidP="00055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71"/>
          <w:b w:val="0"/>
          <w:sz w:val="28"/>
          <w:szCs w:val="28"/>
        </w:rPr>
      </w:pPr>
      <w:r>
        <w:rPr>
          <w:rStyle w:val="FontStyle71"/>
          <w:b w:val="0"/>
          <w:sz w:val="28"/>
          <w:szCs w:val="28"/>
        </w:rPr>
        <w:t>Срок обучения – 3 года 10 месяцев</w:t>
      </w:r>
    </w:p>
    <w:p w:rsidR="00055FCD" w:rsidRPr="00055FCD" w:rsidRDefault="00055FCD" w:rsidP="00055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055FCD">
        <w:rPr>
          <w:rStyle w:val="FontStyle71"/>
          <w:b w:val="0"/>
          <w:sz w:val="28"/>
          <w:szCs w:val="28"/>
        </w:rPr>
        <w:t>Уровень освоения: базовый</w:t>
      </w:r>
    </w:p>
    <w:p w:rsidR="00055FCD" w:rsidRPr="00055FCD" w:rsidRDefault="00055FCD" w:rsidP="00055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055FCD" w:rsidRPr="00055FCD" w:rsidRDefault="00055FCD" w:rsidP="00055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055FCD" w:rsidRPr="00055FCD" w:rsidRDefault="004641DE" w:rsidP="00055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eastAsia="Calibri" w:hAnsi="Times New Roman" w:cs="Times New Roman"/>
          <w:cap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5pt;height:95.5pt">
            <v:imagedata r:id="rId8" o:title=""/>
            <o:lock v:ext="edit" ungrouping="t" rotation="t" cropping="t" verticies="t" grouping="t"/>
            <o:signatureline v:ext="edit" id="{9DFAA021-D4BC-47EC-946C-D5BB8637C859}" provid="{00000000-0000-0000-0000-000000000000}" o:suggestedsigner="Деменьшина Татьяна Викторовна" o:suggestedsigner2="Директор" o:suggestedsigneremail="iragtex@yandex.ru" issignatureline="t"/>
          </v:shape>
        </w:pict>
      </w:r>
    </w:p>
    <w:p w:rsidR="00055FCD" w:rsidRDefault="00055FCD" w:rsidP="00055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55FCD" w:rsidRPr="00055FCD" w:rsidRDefault="00055FCD" w:rsidP="00055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055FCD" w:rsidRPr="00055FCD" w:rsidRDefault="00055FCD" w:rsidP="00055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055FCD" w:rsidRPr="00055FCD" w:rsidRDefault="00055FCD" w:rsidP="00055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055FCD" w:rsidRPr="00055FCD" w:rsidRDefault="00055FCD" w:rsidP="00055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055FCD" w:rsidRPr="00055FCD" w:rsidRDefault="00063773" w:rsidP="00055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2020</w:t>
      </w:r>
      <w:r w:rsidR="000920D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F68C7" w:rsidRDefault="006F68C7">
      <w:pPr>
        <w:rPr>
          <w:rFonts w:ascii="Times New Roman" w:eastAsia="Times New Roman" w:hAnsi="Times New Roman" w:cs="Times New Roman"/>
          <w:spacing w:val="10"/>
          <w:sz w:val="25"/>
          <w:szCs w:val="25"/>
        </w:rPr>
      </w:pPr>
      <w:r>
        <w:rPr>
          <w:noProof/>
        </w:rPr>
        <w:lastRenderedPageBreak/>
        <w:drawing>
          <wp:anchor distT="36576" distB="36576" distL="36576" distR="36576" simplePos="0" relativeHeight="251658240" behindDoc="0" locked="0" layoutInCell="1" allowOverlap="1">
            <wp:simplePos x="0" y="0"/>
            <wp:positionH relativeFrom="column">
              <wp:posOffset>-811088</wp:posOffset>
            </wp:positionH>
            <wp:positionV relativeFrom="paragraph">
              <wp:posOffset>-540385</wp:posOffset>
            </wp:positionV>
            <wp:extent cx="7766243" cy="10674626"/>
            <wp:effectExtent l="19050" t="0" r="6157" b="0"/>
            <wp:wrapNone/>
            <wp:docPr id="2" name="Рисунок 2" descr="5999AA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999AADC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5755" cy="1067395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br w:type="page"/>
      </w:r>
    </w:p>
    <w:p w:rsidR="005874AB" w:rsidRDefault="005874AB">
      <w:pPr>
        <w:pStyle w:val="11"/>
        <w:shd w:val="clear" w:color="auto" w:fill="auto"/>
        <w:spacing w:line="250" w:lineRule="exact"/>
        <w:ind w:right="300"/>
      </w:pPr>
    </w:p>
    <w:p w:rsidR="005874AB" w:rsidRDefault="005874AB">
      <w:pPr>
        <w:pStyle w:val="11"/>
        <w:shd w:val="clear" w:color="auto" w:fill="auto"/>
        <w:spacing w:line="250" w:lineRule="exact"/>
        <w:ind w:right="300"/>
      </w:pPr>
    </w:p>
    <w:p w:rsidR="005874AB" w:rsidRDefault="005874AB" w:rsidP="005874AB">
      <w:pPr>
        <w:pStyle w:val="13"/>
        <w:keepNext/>
        <w:keepLines/>
        <w:shd w:val="clear" w:color="auto" w:fill="auto"/>
        <w:spacing w:after="540" w:line="26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СОДЕРЖА</w:t>
      </w:r>
      <w:bookmarkEnd w:id="0"/>
      <w:r>
        <w:rPr>
          <w:rFonts w:ascii="Times New Roman" w:hAnsi="Times New Roman" w:cs="Times New Roman"/>
          <w:sz w:val="24"/>
          <w:szCs w:val="24"/>
        </w:rPr>
        <w:t>НИЕ</w:t>
      </w:r>
    </w:p>
    <w:tbl>
      <w:tblPr>
        <w:tblW w:w="0" w:type="auto"/>
        <w:tblLook w:val="01E0"/>
      </w:tblPr>
      <w:tblGrid>
        <w:gridCol w:w="8755"/>
        <w:gridCol w:w="1212"/>
      </w:tblGrid>
      <w:tr w:rsidR="00551044" w:rsidRPr="00167E08" w:rsidTr="009109C4">
        <w:trPr>
          <w:trHeight w:val="282"/>
        </w:trPr>
        <w:tc>
          <w:tcPr>
            <w:tcW w:w="8755" w:type="dxa"/>
          </w:tcPr>
          <w:p w:rsidR="00551044" w:rsidRPr="00167E08" w:rsidRDefault="00551044" w:rsidP="00551044">
            <w:pPr>
              <w:suppressAutoHyphens/>
              <w:rPr>
                <w:rFonts w:ascii="Times New Roman" w:hAnsi="Times New Roman"/>
                <w:caps/>
              </w:rPr>
            </w:pPr>
          </w:p>
        </w:tc>
        <w:tc>
          <w:tcPr>
            <w:tcW w:w="1212" w:type="dxa"/>
          </w:tcPr>
          <w:p w:rsidR="00551044" w:rsidRPr="00167E08" w:rsidRDefault="00551044" w:rsidP="00551044">
            <w:pPr>
              <w:suppressAutoHyphens/>
              <w:jc w:val="center"/>
              <w:rPr>
                <w:rFonts w:ascii="Times New Roman" w:hAnsi="Times New Roman"/>
              </w:rPr>
            </w:pPr>
            <w:r w:rsidRPr="00167E08">
              <w:rPr>
                <w:rFonts w:ascii="Times New Roman" w:hAnsi="Times New Roman"/>
              </w:rPr>
              <w:t>стр.</w:t>
            </w:r>
          </w:p>
        </w:tc>
      </w:tr>
      <w:tr w:rsidR="00551044" w:rsidRPr="00167E08" w:rsidTr="009109C4">
        <w:trPr>
          <w:trHeight w:val="565"/>
        </w:trPr>
        <w:tc>
          <w:tcPr>
            <w:tcW w:w="8755" w:type="dxa"/>
          </w:tcPr>
          <w:p w:rsidR="00551044" w:rsidRPr="00167E08" w:rsidRDefault="00551044" w:rsidP="00551044">
            <w:pPr>
              <w:suppressAutoHyphens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 xml:space="preserve">1. </w:t>
            </w:r>
            <w:r w:rsidRPr="00167E08">
              <w:rPr>
                <w:rFonts w:ascii="Times New Roman" w:hAnsi="Times New Roman"/>
                <w:caps/>
              </w:rPr>
              <w:t>ПАСПОРТ ПРОГРАММЫ УЧЕБНОЙ ДИСЦИПЛИНЫ</w:t>
            </w:r>
            <w:r>
              <w:rPr>
                <w:rFonts w:ascii="Times New Roman" w:hAnsi="Times New Roman"/>
                <w:caps/>
              </w:rPr>
              <w:t xml:space="preserve">                                            </w:t>
            </w:r>
          </w:p>
          <w:p w:rsidR="00551044" w:rsidRPr="00167E08" w:rsidRDefault="00551044" w:rsidP="00551044">
            <w:pPr>
              <w:suppressAutoHyphens/>
              <w:rPr>
                <w:rFonts w:ascii="Times New Roman" w:hAnsi="Times New Roman"/>
              </w:rPr>
            </w:pPr>
          </w:p>
        </w:tc>
        <w:tc>
          <w:tcPr>
            <w:tcW w:w="1212" w:type="dxa"/>
          </w:tcPr>
          <w:p w:rsidR="00551044" w:rsidRPr="00167E08" w:rsidRDefault="00551044" w:rsidP="0055104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551044" w:rsidRPr="00167E08" w:rsidTr="009109C4">
        <w:trPr>
          <w:trHeight w:val="565"/>
        </w:trPr>
        <w:tc>
          <w:tcPr>
            <w:tcW w:w="8755" w:type="dxa"/>
          </w:tcPr>
          <w:p w:rsidR="00551044" w:rsidRPr="00167E08" w:rsidRDefault="00551044" w:rsidP="00551044">
            <w:pPr>
              <w:suppressAutoHyphens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 xml:space="preserve">2. </w:t>
            </w:r>
            <w:r w:rsidRPr="00167E08">
              <w:rPr>
                <w:rFonts w:ascii="Times New Roman" w:hAnsi="Times New Roman"/>
                <w:caps/>
              </w:rPr>
              <w:t>СТРУКТУРА и содержание УЧЕБНОЙ ДИСЦИПЛИНЫ</w:t>
            </w:r>
            <w:r>
              <w:rPr>
                <w:rFonts w:ascii="Times New Roman" w:hAnsi="Times New Roman"/>
                <w:caps/>
              </w:rPr>
              <w:t xml:space="preserve">                              </w:t>
            </w:r>
          </w:p>
          <w:p w:rsidR="00551044" w:rsidRPr="00167E08" w:rsidRDefault="00551044" w:rsidP="00551044">
            <w:pPr>
              <w:suppressAutoHyphens/>
              <w:rPr>
                <w:rFonts w:ascii="Times New Roman" w:hAnsi="Times New Roman"/>
                <w:caps/>
              </w:rPr>
            </w:pPr>
          </w:p>
        </w:tc>
        <w:tc>
          <w:tcPr>
            <w:tcW w:w="1212" w:type="dxa"/>
          </w:tcPr>
          <w:p w:rsidR="00551044" w:rsidRPr="00167E08" w:rsidRDefault="009D0C7A" w:rsidP="0055104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551044" w:rsidRPr="00167E08" w:rsidTr="009109C4">
        <w:trPr>
          <w:trHeight w:val="689"/>
        </w:trPr>
        <w:tc>
          <w:tcPr>
            <w:tcW w:w="8755" w:type="dxa"/>
          </w:tcPr>
          <w:p w:rsidR="00551044" w:rsidRPr="00167E08" w:rsidRDefault="00551044" w:rsidP="00551044">
            <w:pPr>
              <w:suppressAutoHyphens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 xml:space="preserve">3. </w:t>
            </w:r>
            <w:r w:rsidRPr="00167E08">
              <w:rPr>
                <w:rFonts w:ascii="Times New Roman" w:hAnsi="Times New Roman"/>
                <w:caps/>
              </w:rPr>
              <w:t>условия реализации программы учебной дисциплины</w:t>
            </w:r>
          </w:p>
          <w:p w:rsidR="00551044" w:rsidRPr="00167E08" w:rsidRDefault="00551044" w:rsidP="00551044">
            <w:pPr>
              <w:suppressAutoHyphens/>
              <w:rPr>
                <w:rFonts w:ascii="Times New Roman" w:hAnsi="Times New Roman"/>
                <w:caps/>
              </w:rPr>
            </w:pPr>
          </w:p>
        </w:tc>
        <w:tc>
          <w:tcPr>
            <w:tcW w:w="1212" w:type="dxa"/>
          </w:tcPr>
          <w:p w:rsidR="00551044" w:rsidRPr="00167E08" w:rsidRDefault="00551044" w:rsidP="009D0C7A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D0C7A">
              <w:rPr>
                <w:rFonts w:ascii="Times New Roman" w:hAnsi="Times New Roman"/>
              </w:rPr>
              <w:t>1</w:t>
            </w:r>
          </w:p>
        </w:tc>
      </w:tr>
      <w:tr w:rsidR="00551044" w:rsidRPr="00167E08" w:rsidTr="009109C4">
        <w:trPr>
          <w:trHeight w:val="846"/>
        </w:trPr>
        <w:tc>
          <w:tcPr>
            <w:tcW w:w="8755" w:type="dxa"/>
          </w:tcPr>
          <w:p w:rsidR="00551044" w:rsidRPr="00167E08" w:rsidRDefault="00551044" w:rsidP="00551044">
            <w:pPr>
              <w:suppressAutoHyphens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 xml:space="preserve">4. </w:t>
            </w:r>
            <w:r w:rsidRPr="00167E08">
              <w:rPr>
                <w:rFonts w:ascii="Times New Roman" w:hAnsi="Times New Roman"/>
                <w:caps/>
              </w:rPr>
              <w:t>Контроль и оценка результатов Освоения учебной дисциплины</w:t>
            </w:r>
          </w:p>
          <w:p w:rsidR="00551044" w:rsidRPr="00167E08" w:rsidRDefault="00551044" w:rsidP="00551044">
            <w:pPr>
              <w:suppressAutoHyphens/>
              <w:rPr>
                <w:rFonts w:ascii="Times New Roman" w:hAnsi="Times New Roman"/>
                <w:caps/>
              </w:rPr>
            </w:pPr>
          </w:p>
        </w:tc>
        <w:tc>
          <w:tcPr>
            <w:tcW w:w="1212" w:type="dxa"/>
          </w:tcPr>
          <w:p w:rsidR="00551044" w:rsidRPr="00167E08" w:rsidRDefault="009D0C7A" w:rsidP="00551044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</w:tbl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Default="00455AF5" w:rsidP="00455AF5"/>
    <w:p w:rsidR="00455AF5" w:rsidRPr="00455AF5" w:rsidRDefault="00455AF5" w:rsidP="00455AF5"/>
    <w:p w:rsidR="00455AF5" w:rsidRPr="00455AF5" w:rsidRDefault="00455AF5" w:rsidP="00455AF5"/>
    <w:p w:rsidR="00455AF5" w:rsidRDefault="00455AF5" w:rsidP="00455AF5"/>
    <w:p w:rsidR="005874AB" w:rsidRDefault="00455AF5" w:rsidP="00455AF5">
      <w:pPr>
        <w:tabs>
          <w:tab w:val="left" w:pos="4300"/>
        </w:tabs>
      </w:pPr>
      <w:r>
        <w:tab/>
      </w:r>
    </w:p>
    <w:p w:rsidR="00455AF5" w:rsidRDefault="00455AF5" w:rsidP="00455AF5">
      <w:pPr>
        <w:tabs>
          <w:tab w:val="left" w:pos="4300"/>
        </w:tabs>
      </w:pPr>
    </w:p>
    <w:p w:rsidR="00455AF5" w:rsidRDefault="00455AF5" w:rsidP="00455AF5">
      <w:pPr>
        <w:tabs>
          <w:tab w:val="left" w:pos="4300"/>
        </w:tabs>
      </w:pPr>
    </w:p>
    <w:p w:rsidR="00455AF5" w:rsidRDefault="00455AF5" w:rsidP="00455AF5">
      <w:pPr>
        <w:tabs>
          <w:tab w:val="left" w:pos="4300"/>
        </w:tabs>
      </w:pPr>
    </w:p>
    <w:p w:rsidR="00455AF5" w:rsidRDefault="00455AF5" w:rsidP="00455AF5">
      <w:pPr>
        <w:tabs>
          <w:tab w:val="left" w:pos="4300"/>
        </w:tabs>
      </w:pPr>
    </w:p>
    <w:p w:rsidR="00455AF5" w:rsidRDefault="00455AF5" w:rsidP="00455AF5">
      <w:pPr>
        <w:tabs>
          <w:tab w:val="left" w:pos="4300"/>
        </w:tabs>
      </w:pPr>
    </w:p>
    <w:p w:rsidR="00455AF5" w:rsidRDefault="00455AF5" w:rsidP="00455AF5">
      <w:pPr>
        <w:tabs>
          <w:tab w:val="left" w:pos="4300"/>
        </w:tabs>
      </w:pPr>
    </w:p>
    <w:p w:rsidR="00455AF5" w:rsidRDefault="00455AF5" w:rsidP="00455AF5">
      <w:pPr>
        <w:tabs>
          <w:tab w:val="left" w:pos="4300"/>
        </w:tabs>
      </w:pPr>
    </w:p>
    <w:p w:rsidR="0099633F" w:rsidRPr="0099633F" w:rsidRDefault="0099633F" w:rsidP="0099633F">
      <w:pPr>
        <w:pStyle w:val="ae"/>
        <w:numPr>
          <w:ilvl w:val="0"/>
          <w:numId w:val="9"/>
        </w:numPr>
        <w:spacing w:line="322" w:lineRule="exact"/>
        <w:jc w:val="center"/>
        <w:rPr>
          <w:rFonts w:ascii="Times New Roman" w:eastAsia="Times New Roman" w:hAnsi="Times New Roman" w:cs="Times New Roman"/>
          <w:b/>
          <w:bCs/>
          <w:color w:val="auto"/>
          <w:spacing w:val="20"/>
        </w:rPr>
      </w:pPr>
      <w:r w:rsidRPr="0099633F">
        <w:rPr>
          <w:rFonts w:ascii="Times New Roman" w:hAnsi="Times New Roman"/>
          <w:b/>
          <w:caps/>
          <w:sz w:val="28"/>
          <w:szCs w:val="28"/>
        </w:rPr>
        <w:t>паспорт ПРОГРАММЫ УЧЕБНОЙ ДИСЦИПЛИНЫ</w:t>
      </w:r>
      <w:r w:rsidRPr="0099633F">
        <w:rPr>
          <w:rFonts w:ascii="Times New Roman" w:eastAsia="Times New Roman" w:hAnsi="Times New Roman" w:cs="Times New Roman"/>
          <w:b/>
          <w:bCs/>
          <w:color w:val="auto"/>
          <w:spacing w:val="20"/>
        </w:rPr>
        <w:t xml:space="preserve"> </w:t>
      </w:r>
    </w:p>
    <w:p w:rsidR="00455AF5" w:rsidRDefault="0099633F" w:rsidP="0099633F">
      <w:pPr>
        <w:pStyle w:val="ae"/>
        <w:spacing w:line="322" w:lineRule="exact"/>
        <w:jc w:val="center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</w:rPr>
      </w:pPr>
      <w:r w:rsidRPr="0099633F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</w:rPr>
        <w:t>Э</w:t>
      </w:r>
      <w:r w:rsidR="00455AF5" w:rsidRPr="0099633F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</w:rPr>
        <w:t>лектротехника и электронная техника</w:t>
      </w:r>
    </w:p>
    <w:p w:rsidR="009109C4" w:rsidRPr="0099633F" w:rsidRDefault="009109C4" w:rsidP="0099633F">
      <w:pPr>
        <w:pStyle w:val="ae"/>
        <w:spacing w:line="322" w:lineRule="exact"/>
        <w:jc w:val="center"/>
        <w:rPr>
          <w:rFonts w:ascii="Times New Roman" w:eastAsia="Times New Roman" w:hAnsi="Times New Roman" w:cs="Times New Roman"/>
          <w:b/>
          <w:bCs/>
          <w:color w:val="auto"/>
          <w:spacing w:val="20"/>
          <w:sz w:val="28"/>
          <w:szCs w:val="28"/>
        </w:rPr>
      </w:pPr>
    </w:p>
    <w:p w:rsidR="00455AF5" w:rsidRPr="00A11196" w:rsidRDefault="00A11196" w:rsidP="00A11196">
      <w:pPr>
        <w:pStyle w:val="ae"/>
        <w:numPr>
          <w:ilvl w:val="1"/>
          <w:numId w:val="9"/>
        </w:numPr>
        <w:tabs>
          <w:tab w:val="left" w:pos="611"/>
          <w:tab w:val="left" w:pos="993"/>
        </w:tabs>
        <w:spacing w:line="276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="004969A0" w:rsidRPr="00A1119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Область применения </w:t>
      </w:r>
      <w:r w:rsidR="00455AF5" w:rsidRPr="00A1119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программы</w:t>
      </w:r>
    </w:p>
    <w:p w:rsidR="00455AF5" w:rsidRPr="00A11196" w:rsidRDefault="00455AF5" w:rsidP="00A11196">
      <w:pPr>
        <w:tabs>
          <w:tab w:val="left" w:pos="993"/>
        </w:tabs>
        <w:spacing w:line="276" w:lineRule="auto"/>
        <w:ind w:right="27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1196"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  <w:r w:rsidR="00A11196" w:rsidRPr="00A11196">
        <w:rPr>
          <w:rFonts w:ascii="Times New Roman" w:hAnsi="Times New Roman"/>
          <w:sz w:val="28"/>
          <w:szCs w:val="28"/>
        </w:rPr>
        <w:t xml:space="preserve"> учебной</w:t>
      </w:r>
      <w:r w:rsidRPr="00A11196">
        <w:rPr>
          <w:rFonts w:ascii="Times New Roman" w:eastAsia="Times New Roman" w:hAnsi="Times New Roman" w:cs="Times New Roman"/>
          <w:sz w:val="28"/>
          <w:szCs w:val="28"/>
        </w:rPr>
        <w:t xml:space="preserve"> дисциплины является частью основной профе</w:t>
      </w:r>
      <w:r w:rsidRPr="00A1119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11196">
        <w:rPr>
          <w:rFonts w:ascii="Times New Roman" w:eastAsia="Times New Roman" w:hAnsi="Times New Roman" w:cs="Times New Roman"/>
          <w:sz w:val="28"/>
          <w:szCs w:val="28"/>
        </w:rPr>
        <w:t>сиональной образовательн</w:t>
      </w:r>
      <w:r w:rsidRPr="00A1119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ой программы  </w:t>
      </w:r>
      <w:r w:rsidR="00055FCD" w:rsidRPr="00A1119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35.02.07  </w:t>
      </w:r>
      <w:r w:rsidRPr="00A11196">
        <w:rPr>
          <w:rFonts w:ascii="Times New Roman" w:eastAsia="Times New Roman" w:hAnsi="Times New Roman" w:cs="Times New Roman"/>
          <w:sz w:val="28"/>
          <w:szCs w:val="28"/>
        </w:rPr>
        <w:t>Механизация сельского хозя</w:t>
      </w:r>
      <w:r w:rsidRPr="00A11196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11196">
        <w:rPr>
          <w:rFonts w:ascii="Times New Roman" w:eastAsia="Times New Roman" w:hAnsi="Times New Roman" w:cs="Times New Roman"/>
          <w:sz w:val="28"/>
          <w:szCs w:val="28"/>
        </w:rPr>
        <w:t>ства</w:t>
      </w:r>
      <w:r w:rsidR="00A11196" w:rsidRPr="00A11196">
        <w:rPr>
          <w:rFonts w:ascii="Times New Roman" w:hAnsi="Times New Roman"/>
          <w:sz w:val="28"/>
          <w:szCs w:val="28"/>
        </w:rPr>
        <w:t xml:space="preserve"> </w:t>
      </w:r>
      <w:r w:rsidR="00A11196" w:rsidRPr="00534BC8">
        <w:rPr>
          <w:rFonts w:ascii="Times New Roman" w:hAnsi="Times New Roman"/>
          <w:sz w:val="28"/>
          <w:szCs w:val="28"/>
        </w:rPr>
        <w:t>базовой подготовки.</w:t>
      </w:r>
    </w:p>
    <w:p w:rsidR="00455AF5" w:rsidRPr="00A11196" w:rsidRDefault="00A11196" w:rsidP="00A11196">
      <w:pPr>
        <w:tabs>
          <w:tab w:val="left" w:pos="742"/>
          <w:tab w:val="left" w:pos="993"/>
        </w:tabs>
        <w:spacing w:line="276" w:lineRule="auto"/>
        <w:ind w:left="142" w:right="36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1.2.  </w:t>
      </w:r>
      <w:r w:rsidR="00455AF5" w:rsidRPr="00A11196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дисциплины и структуре ос</w:t>
      </w:r>
      <w:r w:rsidR="00455AF5" w:rsidRPr="00A1119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новной профессиональной о</w:t>
      </w:r>
      <w:r w:rsidR="00455AF5" w:rsidRPr="00A1119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б</w:t>
      </w:r>
      <w:r w:rsidR="00455AF5" w:rsidRPr="00A1119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разовательно</w:t>
      </w:r>
      <w:r w:rsidR="00455AF5" w:rsidRPr="00A11196">
        <w:rPr>
          <w:rFonts w:ascii="Times New Roman" w:eastAsia="Times New Roman" w:hAnsi="Times New Roman" w:cs="Times New Roman"/>
          <w:b/>
          <w:bCs/>
          <w:sz w:val="28"/>
          <w:szCs w:val="28"/>
        </w:rPr>
        <w:t>й программы: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55AF5" w:rsidRPr="00A11196">
        <w:rPr>
          <w:rFonts w:ascii="Times New Roman" w:eastAsia="Times New Roman" w:hAnsi="Times New Roman" w:cs="Times New Roman"/>
          <w:sz w:val="28"/>
          <w:szCs w:val="28"/>
        </w:rPr>
        <w:t>профессиональн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455AF5" w:rsidRPr="00A11196">
        <w:rPr>
          <w:rFonts w:ascii="Times New Roman" w:eastAsia="Times New Roman" w:hAnsi="Times New Roman" w:cs="Times New Roman"/>
          <w:sz w:val="28"/>
          <w:szCs w:val="28"/>
        </w:rPr>
        <w:t xml:space="preserve"> цикл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5AF5" w:rsidRPr="00A11196" w:rsidRDefault="008364DB" w:rsidP="00A11196">
      <w:pPr>
        <w:tabs>
          <w:tab w:val="left" w:pos="993"/>
        </w:tabs>
        <w:spacing w:line="276" w:lineRule="auto"/>
        <w:ind w:right="360"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A11196"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="00A11196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455AF5" w:rsidRPr="00A1119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455AF5" w:rsidRPr="00A1119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A1119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455AF5" w:rsidRPr="00A11196">
        <w:rPr>
          <w:rFonts w:ascii="Times New Roman" w:eastAsia="Times New Roman" w:hAnsi="Times New Roman" w:cs="Times New Roman"/>
          <w:b/>
          <w:bCs/>
          <w:sz w:val="28"/>
          <w:szCs w:val="28"/>
        </w:rPr>
        <w:t>Цели и задачи учебной дисциплины — требовании к результатам освоении учебной дисциплины:</w:t>
      </w:r>
    </w:p>
    <w:p w:rsidR="00455AF5" w:rsidRPr="00A11196" w:rsidRDefault="00455AF5" w:rsidP="009109C4">
      <w:pPr>
        <w:tabs>
          <w:tab w:val="left" w:pos="993"/>
        </w:tabs>
        <w:ind w:right="360"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1" w:name="_GoBack"/>
      <w:r w:rsidRPr="00A11196">
        <w:rPr>
          <w:rFonts w:ascii="Times New Roman" w:eastAsia="Times New Roman" w:hAnsi="Times New Roman" w:cs="Times New Roman"/>
          <w:sz w:val="28"/>
          <w:szCs w:val="28"/>
        </w:rPr>
        <w:t>В результате освоения учебной дисцип</w:t>
      </w:r>
      <w:r w:rsidRPr="00A1119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лины обучающийся должен </w:t>
      </w:r>
      <w:r w:rsidRPr="00A1119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уметь: </w:t>
      </w:r>
    </w:p>
    <w:p w:rsidR="00455AF5" w:rsidRPr="00A11196" w:rsidRDefault="00455AF5" w:rsidP="009109C4">
      <w:pPr>
        <w:ind w:right="36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1196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="008364DB" w:rsidRPr="00A1119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A11196">
        <w:rPr>
          <w:rFonts w:ascii="Times New Roman" w:eastAsia="Times New Roman" w:hAnsi="Times New Roman" w:cs="Times New Roman"/>
          <w:sz w:val="28"/>
          <w:szCs w:val="28"/>
        </w:rPr>
        <w:t>использовать основные законы и принципы теор</w:t>
      </w:r>
      <w:r w:rsidRPr="00A11196">
        <w:rPr>
          <w:rFonts w:ascii="Times New Roman" w:eastAsia="Times New Roman" w:hAnsi="Times New Roman" w:cs="Times New Roman"/>
          <w:color w:val="auto"/>
          <w:sz w:val="28"/>
          <w:szCs w:val="28"/>
        </w:rPr>
        <w:t>етической электротехн</w:t>
      </w:r>
      <w:r w:rsidRPr="00A11196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A11196">
        <w:rPr>
          <w:rFonts w:ascii="Times New Roman" w:eastAsia="Times New Roman" w:hAnsi="Times New Roman" w:cs="Times New Roman"/>
          <w:color w:val="auto"/>
          <w:sz w:val="28"/>
          <w:szCs w:val="28"/>
        </w:rPr>
        <w:t>ки и</w:t>
      </w:r>
      <w:r w:rsidR="008364DB" w:rsidRPr="00A1119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A1119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элек</w:t>
      </w:r>
      <w:r w:rsidRPr="00A11196">
        <w:rPr>
          <w:rFonts w:ascii="Times New Roman" w:eastAsia="Times New Roman" w:hAnsi="Times New Roman" w:cs="Times New Roman"/>
          <w:sz w:val="28"/>
          <w:szCs w:val="28"/>
        </w:rPr>
        <w:t>тронной техники в профессиональной деятельности;</w:t>
      </w:r>
    </w:p>
    <w:p w:rsidR="00455AF5" w:rsidRPr="00A11196" w:rsidRDefault="00455AF5" w:rsidP="009109C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1196">
        <w:rPr>
          <w:rFonts w:ascii="Times New Roman" w:eastAsia="Times New Roman" w:hAnsi="Times New Roman" w:cs="Times New Roman"/>
          <w:sz w:val="28"/>
          <w:szCs w:val="28"/>
        </w:rPr>
        <w:t>-</w:t>
      </w:r>
      <w:r w:rsidR="008364DB" w:rsidRPr="00A1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96">
        <w:rPr>
          <w:rFonts w:ascii="Times New Roman" w:eastAsia="Times New Roman" w:hAnsi="Times New Roman" w:cs="Times New Roman"/>
          <w:sz w:val="28"/>
          <w:szCs w:val="28"/>
        </w:rPr>
        <w:t>читать принципиальные, электрические и монтажные схемы;</w:t>
      </w:r>
    </w:p>
    <w:p w:rsidR="00455AF5" w:rsidRPr="00A11196" w:rsidRDefault="00455AF5" w:rsidP="009109C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1196">
        <w:rPr>
          <w:rFonts w:ascii="Times New Roman" w:eastAsia="Times New Roman" w:hAnsi="Times New Roman" w:cs="Times New Roman"/>
          <w:sz w:val="28"/>
          <w:szCs w:val="28"/>
        </w:rPr>
        <w:t>-</w:t>
      </w:r>
      <w:r w:rsidR="008364DB" w:rsidRPr="00A1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96">
        <w:rPr>
          <w:rFonts w:ascii="Times New Roman" w:eastAsia="Times New Roman" w:hAnsi="Times New Roman" w:cs="Times New Roman"/>
          <w:sz w:val="28"/>
          <w:szCs w:val="28"/>
        </w:rPr>
        <w:t>рассчитывать параметры электрических, магнитных цепей;</w:t>
      </w:r>
    </w:p>
    <w:p w:rsidR="008364DB" w:rsidRPr="00A11196" w:rsidRDefault="00455AF5" w:rsidP="00A4604C">
      <w:pPr>
        <w:ind w:right="-2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1196">
        <w:rPr>
          <w:rFonts w:ascii="Times New Roman" w:eastAsia="Times New Roman" w:hAnsi="Times New Roman" w:cs="Times New Roman"/>
          <w:sz w:val="28"/>
          <w:szCs w:val="28"/>
        </w:rPr>
        <w:t xml:space="preserve">-пользоваться электроизмерительными приборами и приспособлениями; </w:t>
      </w:r>
    </w:p>
    <w:p w:rsidR="00455AF5" w:rsidRPr="00A11196" w:rsidRDefault="00455AF5" w:rsidP="009109C4">
      <w:pPr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96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="008364DB" w:rsidRPr="00A1119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A11196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Pr="00A11196">
        <w:rPr>
          <w:rFonts w:ascii="Times New Roman" w:eastAsia="Times New Roman" w:hAnsi="Times New Roman" w:cs="Times New Roman"/>
          <w:sz w:val="28"/>
          <w:szCs w:val="28"/>
        </w:rPr>
        <w:t xml:space="preserve">одбирать устройства электронной техники, электрические приборы и </w:t>
      </w:r>
      <w:r w:rsidR="0096243C" w:rsidRPr="00A1119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A11196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A1119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11196">
        <w:rPr>
          <w:rFonts w:ascii="Times New Roman" w:eastAsia="Times New Roman" w:hAnsi="Times New Roman" w:cs="Times New Roman"/>
          <w:sz w:val="28"/>
          <w:szCs w:val="28"/>
        </w:rPr>
        <w:t>рудование с определенными параметрами и характеристиками</w:t>
      </w:r>
      <w:r w:rsidR="00A4604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546F4" w:rsidRDefault="004546F4" w:rsidP="009109C4">
      <w:pPr>
        <w:ind w:firstLine="567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A11196">
        <w:rPr>
          <w:rFonts w:ascii="Times New Roman" w:eastAsia="Sylfaen" w:hAnsi="Times New Roman" w:cs="Times New Roman"/>
          <w:sz w:val="28"/>
          <w:szCs w:val="28"/>
        </w:rPr>
        <w:t>-</w:t>
      </w:r>
      <w:r w:rsidR="008364DB" w:rsidRPr="00A11196">
        <w:rPr>
          <w:rFonts w:ascii="Times New Roman" w:eastAsia="Sylfaen" w:hAnsi="Times New Roman" w:cs="Times New Roman"/>
          <w:sz w:val="28"/>
          <w:szCs w:val="28"/>
        </w:rPr>
        <w:t xml:space="preserve"> </w:t>
      </w:r>
      <w:r w:rsidRPr="00A11196">
        <w:rPr>
          <w:rFonts w:ascii="Times New Roman" w:eastAsia="Sylfaen" w:hAnsi="Times New Roman" w:cs="Times New Roman"/>
          <w:sz w:val="28"/>
          <w:szCs w:val="28"/>
        </w:rPr>
        <w:t>собирать электрические схемы</w:t>
      </w:r>
      <w:r w:rsidR="005A30D0">
        <w:rPr>
          <w:rFonts w:ascii="Times New Roman" w:eastAsia="Sylfaen" w:hAnsi="Times New Roman" w:cs="Times New Roman"/>
          <w:sz w:val="28"/>
          <w:szCs w:val="28"/>
        </w:rPr>
        <w:t>;</w:t>
      </w:r>
    </w:p>
    <w:p w:rsidR="00A3690F" w:rsidRPr="00A73BDE" w:rsidRDefault="00A3690F" w:rsidP="00A3690F">
      <w:pPr>
        <w:ind w:firstLine="567"/>
        <w:jc w:val="both"/>
        <w:rPr>
          <w:rFonts w:ascii="Times New Roman" w:eastAsia="Sylfaen" w:hAnsi="Times New Roman" w:cs="Times New Roman"/>
          <w:i/>
          <w:sz w:val="28"/>
          <w:szCs w:val="28"/>
        </w:rPr>
      </w:pPr>
      <w:r w:rsidRPr="00A73BDE">
        <w:rPr>
          <w:rFonts w:ascii="Times New Roman" w:hAnsi="Times New Roman"/>
          <w:i/>
          <w:sz w:val="28"/>
          <w:szCs w:val="28"/>
        </w:rPr>
        <w:t>- рассчитывать  цепи переменного тока векторным методом;</w:t>
      </w:r>
    </w:p>
    <w:p w:rsidR="00A73BDE" w:rsidRPr="00A73BDE" w:rsidRDefault="00A73BDE" w:rsidP="009109C4">
      <w:pPr>
        <w:ind w:firstLine="567"/>
        <w:jc w:val="both"/>
        <w:rPr>
          <w:rFonts w:ascii="Times New Roman" w:eastAsia="Sylfaen" w:hAnsi="Times New Roman" w:cs="Times New Roman"/>
          <w:i/>
          <w:color w:val="auto"/>
          <w:sz w:val="28"/>
          <w:szCs w:val="28"/>
        </w:rPr>
      </w:pPr>
      <w:r w:rsidRPr="00A73BDE">
        <w:rPr>
          <w:rFonts w:ascii="Times New Roman" w:hAnsi="Times New Roman" w:cs="Times New Roman"/>
          <w:i/>
          <w:iCs/>
          <w:color w:val="auto"/>
          <w:sz w:val="28"/>
          <w:szCs w:val="28"/>
        </w:rPr>
        <w:t>- подбирать и использовать расходные материалы, инструмент и оборудов</w:t>
      </w:r>
      <w:r w:rsidRPr="00A73BDE">
        <w:rPr>
          <w:rFonts w:ascii="Times New Roman" w:hAnsi="Times New Roman" w:cs="Times New Roman"/>
          <w:i/>
          <w:iCs/>
          <w:color w:val="auto"/>
          <w:sz w:val="28"/>
          <w:szCs w:val="28"/>
        </w:rPr>
        <w:t>а</w:t>
      </w:r>
      <w:r w:rsidRPr="00A73BDE">
        <w:rPr>
          <w:rFonts w:ascii="Times New Roman" w:hAnsi="Times New Roman" w:cs="Times New Roman"/>
          <w:i/>
          <w:iCs/>
          <w:color w:val="auto"/>
          <w:sz w:val="28"/>
          <w:szCs w:val="28"/>
        </w:rPr>
        <w:t>ние, необходимые для выполнения работ</w:t>
      </w:r>
      <w:r>
        <w:rPr>
          <w:rFonts w:ascii="Times New Roman" w:hAnsi="Times New Roman" w:cs="Times New Roman"/>
          <w:i/>
          <w:iCs/>
          <w:color w:val="auto"/>
          <w:sz w:val="28"/>
          <w:szCs w:val="28"/>
        </w:rPr>
        <w:t>;</w:t>
      </w:r>
    </w:p>
    <w:p w:rsidR="00A3690F" w:rsidRPr="00A73BDE" w:rsidRDefault="00A3690F" w:rsidP="00A3690F">
      <w:pPr>
        <w:suppressAutoHyphens/>
        <w:ind w:firstLine="567"/>
        <w:jc w:val="both"/>
        <w:rPr>
          <w:rStyle w:val="FontStyle75"/>
          <w:i/>
          <w:sz w:val="28"/>
          <w:szCs w:val="28"/>
        </w:rPr>
      </w:pPr>
      <w:r w:rsidRPr="00A73BDE">
        <w:rPr>
          <w:rStyle w:val="FontStyle75"/>
          <w:i/>
          <w:sz w:val="28"/>
          <w:szCs w:val="28"/>
        </w:rPr>
        <w:t>- проводить контроль эффективности и безопасности работ  электротехнических приборов и аппаратов.</w:t>
      </w:r>
    </w:p>
    <w:p w:rsidR="004546F4" w:rsidRPr="00A11196" w:rsidRDefault="0096243C" w:rsidP="009109C4">
      <w:pPr>
        <w:tabs>
          <w:tab w:val="left" w:pos="142"/>
        </w:tabs>
        <w:ind w:firstLine="567"/>
        <w:jc w:val="both"/>
        <w:rPr>
          <w:rFonts w:ascii="Times New Roman" w:eastAsia="Sylfaen" w:hAnsi="Times New Roman" w:cs="Times New Roman"/>
          <w:b/>
          <w:sz w:val="28"/>
          <w:szCs w:val="28"/>
        </w:rPr>
      </w:pPr>
      <w:r w:rsidRPr="00A11196">
        <w:rPr>
          <w:rFonts w:ascii="Times New Roman" w:eastAsia="Sylfaen" w:hAnsi="Times New Roman" w:cs="Times New Roman"/>
          <w:sz w:val="28"/>
          <w:szCs w:val="28"/>
        </w:rPr>
        <w:t xml:space="preserve">   </w:t>
      </w:r>
      <w:r w:rsidR="004546F4" w:rsidRPr="00A11196">
        <w:rPr>
          <w:rFonts w:ascii="Times New Roman" w:eastAsia="Sylfae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="00A11196">
        <w:rPr>
          <w:rFonts w:ascii="Times New Roman" w:eastAsia="Sylfaen" w:hAnsi="Times New Roman" w:cs="Times New Roman"/>
          <w:sz w:val="28"/>
          <w:szCs w:val="28"/>
        </w:rPr>
        <w:t xml:space="preserve"> </w:t>
      </w:r>
      <w:r w:rsidR="004546F4" w:rsidRPr="00A11196">
        <w:rPr>
          <w:rFonts w:ascii="Times New Roman" w:eastAsia="Sylfaen" w:hAnsi="Times New Roman" w:cs="Times New Roman"/>
          <w:b/>
          <w:sz w:val="28"/>
          <w:szCs w:val="28"/>
        </w:rPr>
        <w:t>знать:</w:t>
      </w:r>
    </w:p>
    <w:p w:rsidR="004546F4" w:rsidRPr="00A11196" w:rsidRDefault="004546F4" w:rsidP="009109C4">
      <w:pPr>
        <w:numPr>
          <w:ilvl w:val="0"/>
          <w:numId w:val="4"/>
        </w:numPr>
        <w:tabs>
          <w:tab w:val="left" w:pos="142"/>
          <w:tab w:val="left" w:pos="438"/>
        </w:tabs>
        <w:ind w:firstLine="567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A11196">
        <w:rPr>
          <w:rFonts w:ascii="Times New Roman" w:eastAsia="Sylfaen" w:hAnsi="Times New Roman" w:cs="Times New Roman"/>
          <w:sz w:val="28"/>
          <w:szCs w:val="28"/>
        </w:rPr>
        <w:t>способы получения, передачи и использования электрической энергии;</w:t>
      </w:r>
    </w:p>
    <w:p w:rsidR="004546F4" w:rsidRPr="00A11196" w:rsidRDefault="004546F4" w:rsidP="009109C4">
      <w:pPr>
        <w:numPr>
          <w:ilvl w:val="0"/>
          <w:numId w:val="4"/>
        </w:numPr>
        <w:tabs>
          <w:tab w:val="left" w:pos="142"/>
          <w:tab w:val="left" w:pos="438"/>
        </w:tabs>
        <w:ind w:firstLine="567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A11196">
        <w:rPr>
          <w:rFonts w:ascii="Times New Roman" w:eastAsia="Sylfaen" w:hAnsi="Times New Roman" w:cs="Times New Roman"/>
          <w:sz w:val="28"/>
          <w:szCs w:val="28"/>
        </w:rPr>
        <w:t>электротехническую терминологию;</w:t>
      </w:r>
    </w:p>
    <w:p w:rsidR="004546F4" w:rsidRPr="00A11196" w:rsidRDefault="004546F4" w:rsidP="009109C4">
      <w:pPr>
        <w:numPr>
          <w:ilvl w:val="0"/>
          <w:numId w:val="4"/>
        </w:numPr>
        <w:tabs>
          <w:tab w:val="left" w:pos="142"/>
          <w:tab w:val="left" w:pos="438"/>
        </w:tabs>
        <w:ind w:firstLine="567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A11196">
        <w:rPr>
          <w:rFonts w:ascii="Times New Roman" w:eastAsia="Sylfaen" w:hAnsi="Times New Roman" w:cs="Times New Roman"/>
          <w:sz w:val="28"/>
          <w:szCs w:val="28"/>
        </w:rPr>
        <w:t>основные законы электротехники;</w:t>
      </w:r>
    </w:p>
    <w:p w:rsidR="004546F4" w:rsidRPr="00A11196" w:rsidRDefault="004546F4" w:rsidP="009109C4">
      <w:pPr>
        <w:numPr>
          <w:ilvl w:val="0"/>
          <w:numId w:val="4"/>
        </w:numPr>
        <w:tabs>
          <w:tab w:val="left" w:pos="142"/>
          <w:tab w:val="left" w:pos="438"/>
        </w:tabs>
        <w:ind w:firstLine="567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A11196">
        <w:rPr>
          <w:rFonts w:ascii="Times New Roman" w:eastAsia="Sylfaen" w:hAnsi="Times New Roman" w:cs="Times New Roman"/>
          <w:sz w:val="28"/>
          <w:szCs w:val="28"/>
        </w:rPr>
        <w:t>характеристики и параметры электрических и магнитных полей;</w:t>
      </w:r>
    </w:p>
    <w:p w:rsidR="004546F4" w:rsidRPr="00A11196" w:rsidRDefault="004546F4" w:rsidP="009109C4">
      <w:pPr>
        <w:numPr>
          <w:ilvl w:val="0"/>
          <w:numId w:val="4"/>
        </w:numPr>
        <w:tabs>
          <w:tab w:val="left" w:pos="142"/>
          <w:tab w:val="left" w:pos="443"/>
        </w:tabs>
        <w:ind w:right="27" w:firstLine="567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A11196">
        <w:rPr>
          <w:rFonts w:ascii="Times New Roman" w:eastAsia="Sylfaen" w:hAnsi="Times New Roman" w:cs="Times New Roman"/>
          <w:sz w:val="28"/>
          <w:szCs w:val="28"/>
        </w:rPr>
        <w:t>свойства проводников, полупроводников, электроизоляционных, магнитных материалов;</w:t>
      </w:r>
    </w:p>
    <w:p w:rsidR="004546F4" w:rsidRPr="00A11196" w:rsidRDefault="004546F4" w:rsidP="009109C4">
      <w:pPr>
        <w:numPr>
          <w:ilvl w:val="0"/>
          <w:numId w:val="4"/>
        </w:numPr>
        <w:tabs>
          <w:tab w:val="left" w:pos="142"/>
          <w:tab w:val="left" w:pos="443"/>
        </w:tabs>
        <w:ind w:right="27" w:firstLine="567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A11196">
        <w:rPr>
          <w:rFonts w:ascii="Times New Roman" w:eastAsia="Sylfaen" w:hAnsi="Times New Roman" w:cs="Times New Roman"/>
          <w:sz w:val="28"/>
          <w:szCs w:val="28"/>
        </w:rPr>
        <w:t>основы теории электрических машин, принцип работы типовых электрич</w:t>
      </w:r>
      <w:r w:rsidRPr="00A11196">
        <w:rPr>
          <w:rFonts w:ascii="Times New Roman" w:eastAsia="Sylfaen" w:hAnsi="Times New Roman" w:cs="Times New Roman"/>
          <w:sz w:val="28"/>
          <w:szCs w:val="28"/>
        </w:rPr>
        <w:t>е</w:t>
      </w:r>
      <w:r w:rsidRPr="00A11196">
        <w:rPr>
          <w:rFonts w:ascii="Times New Roman" w:eastAsia="Sylfaen" w:hAnsi="Times New Roman" w:cs="Times New Roman"/>
          <w:sz w:val="28"/>
          <w:szCs w:val="28"/>
        </w:rPr>
        <w:t>ских устройств;</w:t>
      </w:r>
    </w:p>
    <w:p w:rsidR="004546F4" w:rsidRPr="00A11196" w:rsidRDefault="004546F4" w:rsidP="00A4604C">
      <w:pPr>
        <w:numPr>
          <w:ilvl w:val="0"/>
          <w:numId w:val="4"/>
        </w:numPr>
        <w:tabs>
          <w:tab w:val="left" w:pos="443"/>
        </w:tabs>
        <w:ind w:right="27" w:firstLine="567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A11196">
        <w:rPr>
          <w:rFonts w:ascii="Times New Roman" w:eastAsia="Sylfaen" w:hAnsi="Times New Roman" w:cs="Times New Roman"/>
          <w:sz w:val="28"/>
          <w:szCs w:val="28"/>
        </w:rPr>
        <w:t>методы расчета и измерения основных параметров электрических, магни</w:t>
      </w:r>
      <w:r w:rsidRPr="00A11196">
        <w:rPr>
          <w:rFonts w:ascii="Times New Roman" w:eastAsia="Sylfaen" w:hAnsi="Times New Roman" w:cs="Times New Roman"/>
          <w:sz w:val="28"/>
          <w:szCs w:val="28"/>
        </w:rPr>
        <w:t>т</w:t>
      </w:r>
      <w:r w:rsidRPr="00A11196">
        <w:rPr>
          <w:rFonts w:ascii="Times New Roman" w:eastAsia="Sylfaen" w:hAnsi="Times New Roman" w:cs="Times New Roman"/>
          <w:sz w:val="28"/>
          <w:szCs w:val="28"/>
        </w:rPr>
        <w:t>ных цепей;</w:t>
      </w:r>
    </w:p>
    <w:p w:rsidR="004546F4" w:rsidRPr="00A11196" w:rsidRDefault="004546F4" w:rsidP="00A4604C">
      <w:pPr>
        <w:numPr>
          <w:ilvl w:val="0"/>
          <w:numId w:val="4"/>
        </w:numPr>
        <w:tabs>
          <w:tab w:val="left" w:pos="438"/>
        </w:tabs>
        <w:ind w:right="27" w:firstLine="567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A11196">
        <w:rPr>
          <w:rFonts w:ascii="Times New Roman" w:eastAsia="Sylfaen" w:hAnsi="Times New Roman" w:cs="Times New Roman"/>
          <w:sz w:val="28"/>
          <w:szCs w:val="28"/>
        </w:rPr>
        <w:t>принципы действия, устройство, основные характеристики  электротехнич</w:t>
      </w:r>
      <w:r w:rsidRPr="00A11196">
        <w:rPr>
          <w:rFonts w:ascii="Times New Roman" w:eastAsia="Sylfaen" w:hAnsi="Times New Roman" w:cs="Times New Roman"/>
          <w:sz w:val="28"/>
          <w:szCs w:val="28"/>
        </w:rPr>
        <w:t>е</w:t>
      </w:r>
      <w:r w:rsidRPr="00A11196">
        <w:rPr>
          <w:rFonts w:ascii="Times New Roman" w:eastAsia="Sylfaen" w:hAnsi="Times New Roman" w:cs="Times New Roman"/>
          <w:sz w:val="28"/>
          <w:szCs w:val="28"/>
        </w:rPr>
        <w:t>ских и электронных устройств и приборов;</w:t>
      </w:r>
    </w:p>
    <w:p w:rsidR="004546F4" w:rsidRPr="00A11196" w:rsidRDefault="004546F4" w:rsidP="009109C4">
      <w:pPr>
        <w:numPr>
          <w:ilvl w:val="0"/>
          <w:numId w:val="4"/>
        </w:numPr>
        <w:tabs>
          <w:tab w:val="left" w:pos="453"/>
        </w:tabs>
        <w:ind w:right="27" w:firstLine="567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A11196">
        <w:rPr>
          <w:rFonts w:ascii="Times New Roman" w:eastAsia="Sylfaen" w:hAnsi="Times New Roman" w:cs="Times New Roman"/>
          <w:sz w:val="28"/>
          <w:szCs w:val="28"/>
        </w:rPr>
        <w:t>принципы выбора электрических и электронных устройств и приборов, с</w:t>
      </w:r>
      <w:r w:rsidRPr="00A11196">
        <w:rPr>
          <w:rFonts w:ascii="Times New Roman" w:eastAsia="Sylfaen" w:hAnsi="Times New Roman" w:cs="Times New Roman"/>
          <w:sz w:val="28"/>
          <w:szCs w:val="28"/>
        </w:rPr>
        <w:t>о</w:t>
      </w:r>
      <w:r w:rsidRPr="00A11196">
        <w:rPr>
          <w:rFonts w:ascii="Times New Roman" w:eastAsia="Sylfaen" w:hAnsi="Times New Roman" w:cs="Times New Roman"/>
          <w:sz w:val="28"/>
          <w:szCs w:val="28"/>
        </w:rPr>
        <w:t>ставление электрических и электронных цепей;</w:t>
      </w:r>
    </w:p>
    <w:p w:rsidR="004546F4" w:rsidRDefault="004546F4" w:rsidP="009109C4">
      <w:pPr>
        <w:ind w:firstLine="567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A11196">
        <w:rPr>
          <w:rFonts w:ascii="Times New Roman" w:eastAsia="Sylfaen" w:hAnsi="Times New Roman" w:cs="Times New Roman"/>
          <w:sz w:val="28"/>
          <w:szCs w:val="28"/>
        </w:rPr>
        <w:t>- правила э</w:t>
      </w:r>
      <w:r w:rsidR="00A73BDE">
        <w:rPr>
          <w:rFonts w:ascii="Times New Roman" w:eastAsia="Sylfaen" w:hAnsi="Times New Roman" w:cs="Times New Roman"/>
          <w:sz w:val="28"/>
          <w:szCs w:val="28"/>
        </w:rPr>
        <w:t>ксплуатации электрооборудования;</w:t>
      </w:r>
    </w:p>
    <w:p w:rsidR="00A73BDE" w:rsidRDefault="00A73BDE" w:rsidP="009109C4">
      <w:pPr>
        <w:ind w:firstLine="567"/>
        <w:jc w:val="both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A73BDE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- </w:t>
      </w:r>
      <w:r w:rsidRPr="00A73BDE">
        <w:rPr>
          <w:rFonts w:ascii="Times New Roman" w:hAnsi="Times New Roman" w:cs="Times New Roman"/>
          <w:i/>
          <w:iCs/>
          <w:color w:val="auto"/>
          <w:sz w:val="28"/>
          <w:szCs w:val="28"/>
        </w:rPr>
        <w:t>правила и нормы охраны труда, требования пожарной и экологической безопасности</w:t>
      </w:r>
      <w:r>
        <w:rPr>
          <w:rFonts w:ascii="Times New Roman" w:hAnsi="Times New Roman" w:cs="Times New Roman"/>
          <w:i/>
          <w:iCs/>
          <w:color w:val="auto"/>
          <w:sz w:val="28"/>
          <w:szCs w:val="28"/>
        </w:rPr>
        <w:t>;</w:t>
      </w:r>
    </w:p>
    <w:p w:rsidR="00A73BDE" w:rsidRDefault="00A73BDE" w:rsidP="009109C4">
      <w:pPr>
        <w:ind w:firstLine="567"/>
        <w:jc w:val="both"/>
        <w:rPr>
          <w:rFonts w:ascii="Times New Roman" w:eastAsia="Sylfae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auto"/>
          <w:sz w:val="28"/>
          <w:szCs w:val="28"/>
        </w:rPr>
        <w:t>-</w:t>
      </w:r>
      <w:r w:rsidRPr="00A73BDE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назначение</w:t>
      </w:r>
      <w:r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и</w:t>
      </w:r>
      <w:r w:rsidRPr="00A73BDE">
        <w:rPr>
          <w:rFonts w:ascii="Times New Roman" w:eastAsia="Sylfaen" w:hAnsi="Times New Roman" w:cs="Times New Roman"/>
          <w:i/>
          <w:color w:val="auto"/>
          <w:sz w:val="28"/>
          <w:szCs w:val="28"/>
        </w:rPr>
        <w:t xml:space="preserve"> </w:t>
      </w:r>
      <w:r w:rsidRPr="00A73BDE">
        <w:rPr>
          <w:rFonts w:ascii="Times New Roman" w:hAnsi="Times New Roman" w:cs="Times New Roman"/>
          <w:i/>
          <w:iCs/>
          <w:color w:val="auto"/>
          <w:sz w:val="28"/>
          <w:szCs w:val="28"/>
        </w:rPr>
        <w:t>конструктивные особенности</w:t>
      </w:r>
      <w:r w:rsidRPr="00A73BDE">
        <w:rPr>
          <w:rFonts w:ascii="Times New Roman" w:eastAsia="Sylfaen" w:hAnsi="Times New Roman" w:cs="Times New Roman"/>
          <w:i/>
          <w:color w:val="auto"/>
          <w:sz w:val="28"/>
          <w:szCs w:val="28"/>
        </w:rPr>
        <w:t xml:space="preserve"> электротехнических и эле</w:t>
      </w:r>
      <w:r w:rsidRPr="00A73BDE">
        <w:rPr>
          <w:rFonts w:ascii="Times New Roman" w:eastAsia="Sylfaen" w:hAnsi="Times New Roman" w:cs="Times New Roman"/>
          <w:i/>
          <w:color w:val="auto"/>
          <w:sz w:val="28"/>
          <w:szCs w:val="28"/>
        </w:rPr>
        <w:t>к</w:t>
      </w:r>
      <w:r w:rsidRPr="00A73BDE">
        <w:rPr>
          <w:rFonts w:ascii="Times New Roman" w:eastAsia="Sylfaen" w:hAnsi="Times New Roman" w:cs="Times New Roman"/>
          <w:i/>
          <w:color w:val="auto"/>
          <w:sz w:val="28"/>
          <w:szCs w:val="28"/>
        </w:rPr>
        <w:lastRenderedPageBreak/>
        <w:t>тронных устройств и приборов;</w:t>
      </w:r>
    </w:p>
    <w:p w:rsidR="00A73BDE" w:rsidRPr="00A73BDE" w:rsidRDefault="00A73BDE" w:rsidP="009109C4">
      <w:pPr>
        <w:ind w:firstLine="567"/>
        <w:jc w:val="both"/>
        <w:rPr>
          <w:rFonts w:ascii="Times New Roman" w:eastAsia="Sylfaen" w:hAnsi="Times New Roman" w:cs="Times New Roman"/>
          <w:i/>
          <w:color w:val="auto"/>
          <w:sz w:val="28"/>
          <w:szCs w:val="28"/>
        </w:rPr>
      </w:pPr>
      <w:r w:rsidRPr="00A73BDE">
        <w:rPr>
          <w:rFonts w:ascii="Times New Roman" w:hAnsi="Times New Roman" w:cs="Times New Roman"/>
          <w:i/>
          <w:iCs/>
          <w:color w:val="auto"/>
          <w:sz w:val="28"/>
          <w:szCs w:val="28"/>
        </w:rPr>
        <w:t>- назначение и порядок использования расходных материалов, инструмента, оборудования, средств индивидуальной защиты, необходимых для выполнения р</w:t>
      </w:r>
      <w:r w:rsidRPr="00A73BDE">
        <w:rPr>
          <w:rFonts w:ascii="Times New Roman" w:hAnsi="Times New Roman" w:cs="Times New Roman"/>
          <w:i/>
          <w:iCs/>
          <w:color w:val="auto"/>
          <w:sz w:val="28"/>
          <w:szCs w:val="28"/>
        </w:rPr>
        <w:t>а</w:t>
      </w:r>
      <w:r w:rsidRPr="00A73BDE">
        <w:rPr>
          <w:rFonts w:ascii="Times New Roman" w:hAnsi="Times New Roman" w:cs="Times New Roman"/>
          <w:i/>
          <w:iCs/>
          <w:color w:val="auto"/>
          <w:sz w:val="28"/>
          <w:szCs w:val="28"/>
        </w:rPr>
        <w:t>бот.</w:t>
      </w:r>
    </w:p>
    <w:p w:rsidR="00A11196" w:rsidRDefault="00A11196" w:rsidP="009109C4">
      <w:pPr>
        <w:ind w:firstLine="567"/>
        <w:jc w:val="both"/>
        <w:rPr>
          <w:rFonts w:ascii="Times New Roman" w:eastAsia="Sylfaen" w:hAnsi="Times New Roman" w:cs="Times New Roman"/>
          <w:sz w:val="28"/>
          <w:szCs w:val="28"/>
        </w:rPr>
      </w:pPr>
    </w:p>
    <w:p w:rsidR="00A11196" w:rsidRDefault="00A11196" w:rsidP="005A30D0">
      <w:pPr>
        <w:pStyle w:val="ae"/>
        <w:suppressAutoHyphens/>
        <w:ind w:left="0" w:firstLine="567"/>
        <w:jc w:val="both"/>
        <w:rPr>
          <w:rStyle w:val="FontStyle75"/>
          <w:sz w:val="28"/>
          <w:szCs w:val="28"/>
        </w:rPr>
      </w:pPr>
      <w:r>
        <w:rPr>
          <w:rStyle w:val="FontStyle75"/>
          <w:sz w:val="28"/>
          <w:szCs w:val="28"/>
        </w:rPr>
        <w:t>Формируемые компетенции:</w:t>
      </w:r>
    </w:p>
    <w:p w:rsidR="00A11196" w:rsidRPr="00F379D4" w:rsidRDefault="00A11196" w:rsidP="00910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D4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</w:t>
      </w:r>
      <w:r w:rsidRPr="00F379D4">
        <w:rPr>
          <w:rFonts w:ascii="Times New Roman" w:hAnsi="Times New Roman" w:cs="Times New Roman"/>
          <w:sz w:val="28"/>
          <w:szCs w:val="28"/>
        </w:rPr>
        <w:t>с</w:t>
      </w:r>
      <w:r w:rsidRPr="00F379D4">
        <w:rPr>
          <w:rFonts w:ascii="Times New Roman" w:hAnsi="Times New Roman" w:cs="Times New Roman"/>
          <w:sz w:val="28"/>
          <w:szCs w:val="28"/>
        </w:rPr>
        <w:t>сии, проявлять к ней устойчивый интерес.</w:t>
      </w:r>
    </w:p>
    <w:p w:rsidR="00A11196" w:rsidRPr="00F379D4" w:rsidRDefault="00A11196" w:rsidP="00910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D4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</w:t>
      </w:r>
      <w:r w:rsidRPr="00F379D4">
        <w:rPr>
          <w:rFonts w:ascii="Times New Roman" w:hAnsi="Times New Roman" w:cs="Times New Roman"/>
          <w:sz w:val="28"/>
          <w:szCs w:val="28"/>
        </w:rPr>
        <w:t>а</w:t>
      </w:r>
      <w:r w:rsidRPr="00F379D4">
        <w:rPr>
          <w:rFonts w:ascii="Times New Roman" w:hAnsi="Times New Roman" w:cs="Times New Roman"/>
          <w:sz w:val="28"/>
          <w:szCs w:val="28"/>
        </w:rPr>
        <w:t>чество.</w:t>
      </w:r>
    </w:p>
    <w:p w:rsidR="00A11196" w:rsidRPr="00F379D4" w:rsidRDefault="00A11196" w:rsidP="00910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D4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A11196" w:rsidRPr="00F379D4" w:rsidRDefault="00A11196" w:rsidP="00910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D4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</w:t>
      </w:r>
      <w:r w:rsidRPr="00F379D4">
        <w:rPr>
          <w:rFonts w:ascii="Times New Roman" w:hAnsi="Times New Roman" w:cs="Times New Roman"/>
          <w:sz w:val="28"/>
          <w:szCs w:val="28"/>
        </w:rPr>
        <w:t>о</w:t>
      </w:r>
      <w:r w:rsidRPr="00F379D4">
        <w:rPr>
          <w:rFonts w:ascii="Times New Roman" w:hAnsi="Times New Roman" w:cs="Times New Roman"/>
          <w:sz w:val="28"/>
          <w:szCs w:val="28"/>
        </w:rPr>
        <w:t>стного развития.</w:t>
      </w:r>
    </w:p>
    <w:p w:rsidR="00A11196" w:rsidRPr="00F379D4" w:rsidRDefault="00A11196" w:rsidP="00910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D4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</w:t>
      </w:r>
      <w:r w:rsidRPr="00F379D4">
        <w:rPr>
          <w:rFonts w:ascii="Times New Roman" w:hAnsi="Times New Roman" w:cs="Times New Roman"/>
          <w:sz w:val="28"/>
          <w:szCs w:val="28"/>
        </w:rPr>
        <w:t>о</w:t>
      </w:r>
      <w:r w:rsidRPr="00F379D4">
        <w:rPr>
          <w:rFonts w:ascii="Times New Roman" w:hAnsi="Times New Roman" w:cs="Times New Roman"/>
          <w:sz w:val="28"/>
          <w:szCs w:val="28"/>
        </w:rPr>
        <w:t>фессиональной деятельности.</w:t>
      </w:r>
    </w:p>
    <w:p w:rsidR="00A11196" w:rsidRPr="00F379D4" w:rsidRDefault="00A11196" w:rsidP="00910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D4">
        <w:rPr>
          <w:rFonts w:ascii="Times New Roman" w:hAnsi="Times New Roman" w:cs="Times New Roman"/>
          <w:sz w:val="28"/>
          <w:szCs w:val="28"/>
        </w:rPr>
        <w:t>ОК 6. Работать в коллективе и в команде, эффективно общаться с коллегами, руководством, потребителями.</w:t>
      </w:r>
    </w:p>
    <w:p w:rsidR="00A11196" w:rsidRPr="00F379D4" w:rsidRDefault="00A11196" w:rsidP="00910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D4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</w:t>
      </w:r>
      <w:r w:rsidRPr="00F379D4">
        <w:rPr>
          <w:rFonts w:ascii="Times New Roman" w:hAnsi="Times New Roman" w:cs="Times New Roman"/>
          <w:sz w:val="28"/>
          <w:szCs w:val="28"/>
        </w:rPr>
        <w:t>н</w:t>
      </w:r>
      <w:r w:rsidRPr="00F379D4">
        <w:rPr>
          <w:rFonts w:ascii="Times New Roman" w:hAnsi="Times New Roman" w:cs="Times New Roman"/>
          <w:sz w:val="28"/>
          <w:szCs w:val="28"/>
        </w:rPr>
        <w:t>ных), за результат выполнения заданий.</w:t>
      </w:r>
    </w:p>
    <w:p w:rsidR="00A11196" w:rsidRPr="00F379D4" w:rsidRDefault="00A11196" w:rsidP="00910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D4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</w:t>
      </w:r>
      <w:r w:rsidRPr="00F379D4">
        <w:rPr>
          <w:rFonts w:ascii="Times New Roman" w:hAnsi="Times New Roman" w:cs="Times New Roman"/>
          <w:sz w:val="28"/>
          <w:szCs w:val="28"/>
        </w:rPr>
        <w:t>а</w:t>
      </w:r>
      <w:r w:rsidRPr="00F379D4">
        <w:rPr>
          <w:rFonts w:ascii="Times New Roman" w:hAnsi="Times New Roman" w:cs="Times New Roman"/>
          <w:sz w:val="28"/>
          <w:szCs w:val="28"/>
        </w:rPr>
        <w:t>лификации.</w:t>
      </w:r>
    </w:p>
    <w:p w:rsidR="00A11196" w:rsidRDefault="00A11196" w:rsidP="00910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D4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</w:t>
      </w:r>
      <w:r w:rsidRPr="00F379D4">
        <w:rPr>
          <w:rFonts w:ascii="Times New Roman" w:hAnsi="Times New Roman" w:cs="Times New Roman"/>
          <w:sz w:val="28"/>
          <w:szCs w:val="28"/>
        </w:rPr>
        <w:t>о</w:t>
      </w:r>
      <w:r w:rsidRPr="00F379D4">
        <w:rPr>
          <w:rFonts w:ascii="Times New Roman" w:hAnsi="Times New Roman" w:cs="Times New Roman"/>
          <w:sz w:val="28"/>
          <w:szCs w:val="28"/>
        </w:rPr>
        <w:t>нальной деятельности.</w:t>
      </w:r>
    </w:p>
    <w:p w:rsidR="00A4604C" w:rsidRPr="00A73BDE" w:rsidRDefault="00A4604C" w:rsidP="009109C4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BDE">
        <w:rPr>
          <w:rFonts w:ascii="Times New Roman" w:hAnsi="Times New Roman" w:cs="Times New Roman"/>
          <w:i/>
          <w:sz w:val="28"/>
          <w:szCs w:val="28"/>
        </w:rPr>
        <w:t>ОК 10. Обеспечивать безопасные условия труда в профессиональной деятел</w:t>
      </w:r>
      <w:r w:rsidRPr="00A73BDE">
        <w:rPr>
          <w:rFonts w:ascii="Times New Roman" w:hAnsi="Times New Roman" w:cs="Times New Roman"/>
          <w:i/>
          <w:sz w:val="28"/>
          <w:szCs w:val="28"/>
        </w:rPr>
        <w:t>ь</w:t>
      </w:r>
      <w:r w:rsidRPr="00A73BDE">
        <w:rPr>
          <w:rFonts w:ascii="Times New Roman" w:hAnsi="Times New Roman" w:cs="Times New Roman"/>
          <w:i/>
          <w:sz w:val="28"/>
          <w:szCs w:val="28"/>
        </w:rPr>
        <w:t>ности.</w:t>
      </w:r>
    </w:p>
    <w:p w:rsidR="00A4604C" w:rsidRPr="00A73BDE" w:rsidRDefault="00A4604C" w:rsidP="009109C4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BDE">
        <w:rPr>
          <w:rFonts w:ascii="Times New Roman" w:hAnsi="Times New Roman" w:cs="Times New Roman"/>
          <w:i/>
          <w:sz w:val="28"/>
          <w:szCs w:val="28"/>
        </w:rPr>
        <w:t xml:space="preserve">ОК 11. Использовать основы экономических знаний при решении </w:t>
      </w:r>
      <w:r w:rsidR="005A30D0" w:rsidRPr="00A73BDE">
        <w:rPr>
          <w:rFonts w:ascii="Times New Roman" w:hAnsi="Times New Roman" w:cs="Times New Roman"/>
          <w:i/>
          <w:sz w:val="28"/>
          <w:szCs w:val="28"/>
        </w:rPr>
        <w:t>професси</w:t>
      </w:r>
      <w:r w:rsidR="005A30D0" w:rsidRPr="00A73BDE">
        <w:rPr>
          <w:rFonts w:ascii="Times New Roman" w:hAnsi="Times New Roman" w:cs="Times New Roman"/>
          <w:i/>
          <w:sz w:val="28"/>
          <w:szCs w:val="28"/>
        </w:rPr>
        <w:t>о</w:t>
      </w:r>
      <w:r w:rsidR="005A30D0" w:rsidRPr="00A73BDE">
        <w:rPr>
          <w:rFonts w:ascii="Times New Roman" w:hAnsi="Times New Roman" w:cs="Times New Roman"/>
          <w:i/>
          <w:sz w:val="28"/>
          <w:szCs w:val="28"/>
        </w:rPr>
        <w:t>нальных задач.</w:t>
      </w:r>
    </w:p>
    <w:p w:rsidR="00A11196" w:rsidRDefault="00A11196" w:rsidP="00A11196">
      <w:pPr>
        <w:spacing w:line="276" w:lineRule="auto"/>
        <w:ind w:firstLine="567"/>
        <w:jc w:val="both"/>
        <w:rPr>
          <w:rFonts w:ascii="Times New Roman" w:eastAsia="Sylfaen" w:hAnsi="Times New Roman" w:cs="Times New Roman"/>
          <w:sz w:val="28"/>
          <w:szCs w:val="28"/>
        </w:rPr>
      </w:pP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1.1. Выполнять регулировку узлов, систем и механизмов двигателя и пр</w:t>
      </w:r>
      <w:r w:rsidRPr="00A4604C">
        <w:rPr>
          <w:sz w:val="28"/>
          <w:szCs w:val="28"/>
        </w:rPr>
        <w:t>и</w:t>
      </w:r>
      <w:r w:rsidRPr="00A4604C">
        <w:rPr>
          <w:sz w:val="28"/>
          <w:szCs w:val="28"/>
        </w:rPr>
        <w:t>боров электрооборудования.</w:t>
      </w: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1.2. Подготавливать почвообрабатывающие машины.</w:t>
      </w: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1.3. Подготавливать посевные, посадочные машины и машины для ухода за посевами.</w:t>
      </w: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1.4. Подготавливать уборочные машины.</w:t>
      </w: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1.5. Подготавливать машины и оборудование для обслуживания животн</w:t>
      </w:r>
      <w:r w:rsidRPr="00A4604C">
        <w:rPr>
          <w:sz w:val="28"/>
          <w:szCs w:val="28"/>
        </w:rPr>
        <w:t>о</w:t>
      </w:r>
      <w:r w:rsidRPr="00A4604C">
        <w:rPr>
          <w:sz w:val="28"/>
          <w:szCs w:val="28"/>
        </w:rPr>
        <w:t>водческих ферм, комплексов и птицефабрик.</w:t>
      </w:r>
    </w:p>
    <w:p w:rsidR="008A4BFB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1.6. Подготавливать рабочее и вспомогательное оборудование тракторов и автомобилей.</w:t>
      </w:r>
    </w:p>
    <w:p w:rsidR="00FB7D4E" w:rsidRPr="00FB7D4E" w:rsidRDefault="00FB7D4E" w:rsidP="00A4604C">
      <w:pPr>
        <w:pStyle w:val="af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FB7D4E">
        <w:rPr>
          <w:i/>
          <w:sz w:val="28"/>
          <w:szCs w:val="28"/>
        </w:rPr>
        <w:t>ПК 1.9. Осуществлять производственный процесс ремонта и обслуживания  технологического оборудования для производства, хранения и переработки сел</w:t>
      </w:r>
      <w:r w:rsidRPr="00FB7D4E">
        <w:rPr>
          <w:i/>
          <w:sz w:val="28"/>
          <w:szCs w:val="28"/>
        </w:rPr>
        <w:t>ь</w:t>
      </w:r>
      <w:r w:rsidRPr="00FB7D4E">
        <w:rPr>
          <w:i/>
          <w:sz w:val="28"/>
          <w:szCs w:val="28"/>
        </w:rPr>
        <w:t>скохозяйственной продукции</w:t>
      </w:r>
      <w:r>
        <w:rPr>
          <w:i/>
          <w:sz w:val="28"/>
          <w:szCs w:val="28"/>
        </w:rPr>
        <w:t>.</w:t>
      </w: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lastRenderedPageBreak/>
        <w:t>ПК 2.1. Определять рациональный состав агрегатов и их эксплуатационные показатели.</w:t>
      </w: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2.2. Комплектовать машинно-тракторный агрегат.</w:t>
      </w: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2.3. Проводить работы на машинно-тракторном агрегате.</w:t>
      </w: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2.4. Выполнять механизированные сельскохозяйственные работы.</w:t>
      </w: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3.1. Выполнять техническое обслуживание сельскохозяйственных машин и механизмов.</w:t>
      </w: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3.2. Проводить диагностирование неисправностей сельскохозяйственных машин и механизмов.</w:t>
      </w: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3.3. Осуществлять технологический процесс ремонта отдельных деталей и узлов машин и механизмов.</w:t>
      </w: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3.4. Обеспечивать режимы консервации и хранения сельскохозяйственной техники.</w:t>
      </w: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4.1. Участвовать в планировании основных показателей машинно-тракторного парка сельскохозяйственного предприятия.</w:t>
      </w: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4.2. Планировать выполнение работ исполнителями.</w:t>
      </w: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4.3. Организовывать работу трудового коллектива.</w:t>
      </w: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4.4. Контролировать ход и оценивать результаты выполнения работ и</w:t>
      </w:r>
      <w:r w:rsidRPr="00A4604C">
        <w:rPr>
          <w:sz w:val="28"/>
          <w:szCs w:val="28"/>
        </w:rPr>
        <w:t>с</w:t>
      </w:r>
      <w:r w:rsidRPr="00A4604C">
        <w:rPr>
          <w:sz w:val="28"/>
          <w:szCs w:val="28"/>
        </w:rPr>
        <w:t>полнителями.</w:t>
      </w:r>
    </w:p>
    <w:p w:rsidR="008A4BFB" w:rsidRPr="00A4604C" w:rsidRDefault="008A4BFB" w:rsidP="00A4604C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604C">
        <w:rPr>
          <w:sz w:val="28"/>
          <w:szCs w:val="28"/>
        </w:rPr>
        <w:t>ПК 4.5. Вести утвержденную учетно-отчетную документацию.</w:t>
      </w:r>
    </w:p>
    <w:p w:rsidR="00A11196" w:rsidRPr="00A11196" w:rsidRDefault="00A11196" w:rsidP="00A11196">
      <w:pPr>
        <w:spacing w:line="276" w:lineRule="auto"/>
        <w:ind w:firstLine="567"/>
        <w:jc w:val="both"/>
        <w:rPr>
          <w:rFonts w:ascii="Times New Roman" w:eastAsia="Sylfaen" w:hAnsi="Times New Roman" w:cs="Times New Roman"/>
          <w:sz w:val="28"/>
          <w:szCs w:val="28"/>
        </w:rPr>
      </w:pPr>
    </w:p>
    <w:bookmarkEnd w:id="1"/>
    <w:p w:rsidR="004546F4" w:rsidRPr="00A11196" w:rsidRDefault="00A11196" w:rsidP="00A11196">
      <w:pPr>
        <w:ind w:right="27" w:firstLine="567"/>
        <w:rPr>
          <w:rFonts w:ascii="Times New Roman" w:eastAsia="Sylfaen" w:hAnsi="Times New Roman" w:cs="Times New Roman"/>
          <w:b/>
          <w:bCs/>
          <w:sz w:val="28"/>
          <w:szCs w:val="28"/>
        </w:rPr>
      </w:pPr>
      <w:r>
        <w:rPr>
          <w:rFonts w:ascii="Times New Roman" w:eastAsia="Sylfaen" w:hAnsi="Times New Roman" w:cs="Times New Roman"/>
          <w:b/>
          <w:bCs/>
          <w:sz w:val="28"/>
          <w:szCs w:val="28"/>
        </w:rPr>
        <w:t>1.4</w:t>
      </w:r>
      <w:r w:rsidR="004546F4" w:rsidRPr="00A11196">
        <w:rPr>
          <w:rFonts w:ascii="Times New Roman" w:eastAsia="Sylfaen" w:hAnsi="Times New Roman" w:cs="Times New Roman"/>
          <w:b/>
          <w:bCs/>
          <w:sz w:val="28"/>
          <w:szCs w:val="28"/>
        </w:rPr>
        <w:t>. Рекомендуемое количество часов на освоение учебной дисциплины:</w:t>
      </w:r>
    </w:p>
    <w:p w:rsidR="008364DB" w:rsidRPr="00A11196" w:rsidRDefault="004546F4" w:rsidP="00A11196">
      <w:pPr>
        <w:ind w:right="27" w:firstLine="567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A11196">
        <w:rPr>
          <w:rFonts w:ascii="Times New Roman" w:eastAsia="Sylfaen" w:hAnsi="Times New Roman" w:cs="Times New Roman"/>
          <w:sz w:val="28"/>
          <w:szCs w:val="28"/>
        </w:rPr>
        <w:t>максимальной учебной нагрузки обучающегося  210</w:t>
      </w:r>
      <w:r w:rsidR="008364DB" w:rsidRPr="00A11196">
        <w:rPr>
          <w:rFonts w:ascii="Times New Roman" w:eastAsia="Sylfaen" w:hAnsi="Times New Roman" w:cs="Times New Roman"/>
          <w:sz w:val="28"/>
          <w:szCs w:val="28"/>
        </w:rPr>
        <w:t xml:space="preserve"> </w:t>
      </w:r>
      <w:r w:rsidRPr="00A11196">
        <w:rPr>
          <w:rFonts w:ascii="Times New Roman" w:eastAsia="Sylfaen" w:hAnsi="Times New Roman" w:cs="Times New Roman"/>
          <w:sz w:val="28"/>
          <w:szCs w:val="28"/>
        </w:rPr>
        <w:t>часов, в том числе:</w:t>
      </w:r>
    </w:p>
    <w:p w:rsidR="004546F4" w:rsidRPr="00A11196" w:rsidRDefault="004546F4" w:rsidP="00A11196">
      <w:pPr>
        <w:ind w:right="27" w:firstLine="567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A11196">
        <w:rPr>
          <w:rFonts w:ascii="Times New Roman" w:eastAsia="Sylfaen" w:hAnsi="Times New Roman" w:cs="Times New Roman"/>
          <w:sz w:val="28"/>
          <w:szCs w:val="28"/>
        </w:rPr>
        <w:t>обязательной аудиторной учебной нагруз</w:t>
      </w:r>
      <w:r w:rsidR="000920D8">
        <w:rPr>
          <w:rFonts w:ascii="Times New Roman" w:eastAsia="Sylfaen" w:hAnsi="Times New Roman" w:cs="Times New Roman"/>
          <w:sz w:val="28"/>
          <w:szCs w:val="28"/>
        </w:rPr>
        <w:t>ки обучающегося  140 часов</w:t>
      </w:r>
      <w:r w:rsidRPr="00A11196">
        <w:rPr>
          <w:rFonts w:ascii="Times New Roman" w:eastAsia="Sylfaen" w:hAnsi="Times New Roman" w:cs="Times New Roman"/>
          <w:sz w:val="28"/>
          <w:szCs w:val="28"/>
        </w:rPr>
        <w:t>;</w:t>
      </w:r>
    </w:p>
    <w:p w:rsidR="004546F4" w:rsidRPr="00A11196" w:rsidRDefault="004546F4" w:rsidP="00A11196">
      <w:pPr>
        <w:ind w:firstLine="567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A11196">
        <w:rPr>
          <w:rFonts w:ascii="Times New Roman" w:eastAsia="Sylfaen" w:hAnsi="Times New Roman" w:cs="Times New Roman"/>
          <w:sz w:val="28"/>
          <w:szCs w:val="28"/>
        </w:rPr>
        <w:t>самостоятельно</w:t>
      </w:r>
      <w:r w:rsidR="000920D8">
        <w:rPr>
          <w:rFonts w:ascii="Times New Roman" w:eastAsia="Sylfaen" w:hAnsi="Times New Roman" w:cs="Times New Roman"/>
          <w:sz w:val="28"/>
          <w:szCs w:val="28"/>
        </w:rPr>
        <w:t>й работы обучающегося  70 часов.</w:t>
      </w:r>
    </w:p>
    <w:p w:rsidR="000920D8" w:rsidRDefault="000920D8" w:rsidP="009D0C7A">
      <w:pPr>
        <w:spacing w:line="360" w:lineRule="auto"/>
        <w:jc w:val="center"/>
        <w:rPr>
          <w:rFonts w:ascii="Times New Roman" w:eastAsia="Sylfaen" w:hAnsi="Times New Roman" w:cs="Times New Roman"/>
          <w:sz w:val="28"/>
          <w:szCs w:val="28"/>
        </w:rPr>
      </w:pPr>
      <w:r>
        <w:rPr>
          <w:rFonts w:ascii="Times New Roman" w:eastAsia="Sylfaen" w:hAnsi="Times New Roman" w:cs="Times New Roman"/>
          <w:sz w:val="28"/>
          <w:szCs w:val="28"/>
        </w:rPr>
        <w:t xml:space="preserve">  </w:t>
      </w:r>
    </w:p>
    <w:p w:rsidR="004546F4" w:rsidRPr="005A30D0" w:rsidRDefault="004546F4" w:rsidP="009D0C7A">
      <w:pPr>
        <w:spacing w:line="360" w:lineRule="auto"/>
        <w:jc w:val="center"/>
        <w:rPr>
          <w:rFonts w:ascii="Times New Roman" w:eastAsia="Sylfaen" w:hAnsi="Times New Roman" w:cs="Times New Roman"/>
          <w:b/>
          <w:bCs/>
          <w:sz w:val="28"/>
          <w:szCs w:val="28"/>
        </w:rPr>
      </w:pPr>
      <w:r w:rsidRPr="005A30D0">
        <w:rPr>
          <w:rFonts w:ascii="Times New Roman" w:eastAsia="Sylfaen" w:hAnsi="Times New Roman" w:cs="Times New Roman"/>
          <w:b/>
          <w:bCs/>
          <w:sz w:val="28"/>
          <w:szCs w:val="28"/>
        </w:rPr>
        <w:t>2. СТРУКТУРА И СОДЕРЖАНИЕ УЧЕБНОЙ</w:t>
      </w:r>
      <w:r w:rsidR="006E28DA" w:rsidRPr="005A30D0">
        <w:rPr>
          <w:rFonts w:ascii="Times New Roman" w:eastAsia="Sylfaen" w:hAnsi="Times New Roman" w:cs="Times New Roman"/>
          <w:b/>
          <w:bCs/>
          <w:sz w:val="28"/>
          <w:szCs w:val="28"/>
        </w:rPr>
        <w:t xml:space="preserve">  </w:t>
      </w:r>
      <w:r w:rsidRPr="005A30D0">
        <w:rPr>
          <w:rFonts w:ascii="Times New Roman" w:eastAsia="Sylfaen" w:hAnsi="Times New Roman" w:cs="Times New Roman"/>
          <w:b/>
          <w:bCs/>
          <w:sz w:val="28"/>
          <w:szCs w:val="28"/>
        </w:rPr>
        <w:t>ДИСЦИПЛИНЫ</w:t>
      </w:r>
    </w:p>
    <w:p w:rsidR="004546F4" w:rsidRPr="005A30D0" w:rsidRDefault="004546F4" w:rsidP="00A11196">
      <w:pPr>
        <w:spacing w:line="360" w:lineRule="auto"/>
        <w:ind w:left="20" w:right="27" w:hanging="20"/>
        <w:rPr>
          <w:rFonts w:ascii="Times New Roman" w:eastAsia="Sylfaen" w:hAnsi="Times New Roman" w:cs="Times New Roman"/>
          <w:b/>
          <w:bCs/>
          <w:sz w:val="28"/>
          <w:szCs w:val="28"/>
        </w:rPr>
      </w:pPr>
      <w:r w:rsidRPr="005A30D0">
        <w:rPr>
          <w:rFonts w:ascii="Times New Roman" w:eastAsia="Sylfae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908"/>
        <w:gridCol w:w="1788"/>
      </w:tblGrid>
      <w:tr w:rsidR="004546F4" w:rsidRPr="004546F4" w:rsidTr="005A30D0">
        <w:trPr>
          <w:trHeight w:hRule="exact" w:val="908"/>
          <w:jc w:val="center"/>
        </w:trPr>
        <w:tc>
          <w:tcPr>
            <w:tcW w:w="7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6F4" w:rsidRPr="00A11196" w:rsidRDefault="004546F4" w:rsidP="0039538D">
            <w:pPr>
              <w:framePr w:w="9730" w:wrap="notBeside" w:vAnchor="text" w:hAnchor="text" w:xAlign="center" w:y="1"/>
              <w:spacing w:line="276" w:lineRule="auto"/>
              <w:jc w:val="center"/>
              <w:rPr>
                <w:rFonts w:ascii="Times New Roman" w:eastAsia="Sylfaen" w:hAnsi="Times New Roman" w:cs="Times New Roman"/>
                <w:i/>
                <w:sz w:val="25"/>
                <w:szCs w:val="25"/>
              </w:rPr>
            </w:pPr>
            <w:r w:rsidRPr="00A11196">
              <w:rPr>
                <w:rFonts w:ascii="Times New Roman" w:eastAsia="Sylfaen" w:hAnsi="Times New Roman" w:cs="Times New Roman"/>
                <w:b/>
                <w:bCs/>
                <w:i/>
                <w:sz w:val="25"/>
                <w:szCs w:val="25"/>
              </w:rPr>
              <w:t>Вид учебной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6F4" w:rsidRPr="004546F4" w:rsidRDefault="00A11196" w:rsidP="0039538D">
            <w:pPr>
              <w:framePr w:w="9730" w:wrap="notBeside" w:vAnchor="text" w:hAnchor="text" w:xAlign="center" w:y="1"/>
              <w:spacing w:line="276" w:lineRule="auto"/>
              <w:jc w:val="center"/>
              <w:rPr>
                <w:rFonts w:ascii="Times New Roman" w:eastAsia="Sylfae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eastAsia="Sylfaen" w:hAnsi="Times New Roman" w:cs="Times New Roman"/>
                <w:b/>
                <w:i/>
                <w:iCs/>
                <w:sz w:val="25"/>
                <w:szCs w:val="25"/>
              </w:rPr>
              <w:t xml:space="preserve">Количество </w:t>
            </w:r>
            <w:r w:rsidR="004546F4" w:rsidRPr="0039538D">
              <w:rPr>
                <w:rFonts w:ascii="Times New Roman" w:eastAsia="Sylfaen" w:hAnsi="Times New Roman" w:cs="Times New Roman"/>
                <w:b/>
                <w:i/>
                <w:iCs/>
                <w:sz w:val="25"/>
                <w:szCs w:val="25"/>
              </w:rPr>
              <w:t xml:space="preserve"> часов</w:t>
            </w:r>
          </w:p>
        </w:tc>
      </w:tr>
      <w:tr w:rsidR="004546F4" w:rsidRPr="004546F4" w:rsidTr="005A30D0">
        <w:trPr>
          <w:trHeight w:hRule="exact" w:val="425"/>
          <w:jc w:val="center"/>
        </w:trPr>
        <w:tc>
          <w:tcPr>
            <w:tcW w:w="7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6F4" w:rsidRPr="004546F4" w:rsidRDefault="004546F4" w:rsidP="0039538D">
            <w:pPr>
              <w:framePr w:w="9730" w:wrap="notBeside" w:vAnchor="text" w:hAnchor="text" w:xAlign="center" w:y="1"/>
              <w:spacing w:line="276" w:lineRule="auto"/>
              <w:ind w:left="140"/>
              <w:rPr>
                <w:rFonts w:ascii="Times New Roman" w:eastAsia="Sylfaen" w:hAnsi="Times New Roman" w:cs="Times New Roman"/>
                <w:sz w:val="25"/>
                <w:szCs w:val="25"/>
              </w:rPr>
            </w:pPr>
            <w:r w:rsidRPr="0039538D">
              <w:rPr>
                <w:rFonts w:ascii="Times New Roman" w:eastAsia="Sylfaen" w:hAnsi="Times New Roman" w:cs="Times New Roman"/>
                <w:b/>
                <w:bCs/>
                <w:sz w:val="25"/>
                <w:szCs w:val="25"/>
              </w:rPr>
              <w:t>Максимальная учебная нагрузка (всего)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6F4" w:rsidRPr="004546F4" w:rsidRDefault="004546F4" w:rsidP="0039538D">
            <w:pPr>
              <w:framePr w:w="9730" w:wrap="notBeside" w:vAnchor="text" w:hAnchor="text" w:xAlign="center" w:y="1"/>
              <w:spacing w:line="276" w:lineRule="auto"/>
              <w:jc w:val="center"/>
              <w:rPr>
                <w:rFonts w:ascii="Times New Roman" w:eastAsia="Sylfaen" w:hAnsi="Times New Roman" w:cs="Times New Roman"/>
                <w:sz w:val="25"/>
                <w:szCs w:val="25"/>
              </w:rPr>
            </w:pPr>
            <w:r w:rsidRPr="0039538D">
              <w:rPr>
                <w:rFonts w:ascii="Times New Roman" w:eastAsia="Sylfaen" w:hAnsi="Times New Roman" w:cs="Times New Roman"/>
                <w:i/>
                <w:iCs/>
                <w:sz w:val="25"/>
                <w:szCs w:val="25"/>
              </w:rPr>
              <w:t>210</w:t>
            </w:r>
          </w:p>
        </w:tc>
      </w:tr>
      <w:tr w:rsidR="004546F4" w:rsidRPr="004546F4" w:rsidTr="005A30D0">
        <w:trPr>
          <w:trHeight w:hRule="exact" w:val="425"/>
          <w:jc w:val="center"/>
        </w:trPr>
        <w:tc>
          <w:tcPr>
            <w:tcW w:w="7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6F4" w:rsidRPr="004546F4" w:rsidRDefault="004546F4" w:rsidP="0039538D">
            <w:pPr>
              <w:framePr w:w="9730" w:wrap="notBeside" w:vAnchor="text" w:hAnchor="text" w:xAlign="center" w:y="1"/>
              <w:spacing w:line="276" w:lineRule="auto"/>
              <w:ind w:left="140"/>
              <w:rPr>
                <w:rFonts w:ascii="Times New Roman" w:eastAsia="Sylfaen" w:hAnsi="Times New Roman" w:cs="Times New Roman"/>
                <w:sz w:val="25"/>
                <w:szCs w:val="25"/>
              </w:rPr>
            </w:pPr>
            <w:r w:rsidRPr="0039538D">
              <w:rPr>
                <w:rFonts w:ascii="Times New Roman" w:eastAsia="Sylfaen" w:hAnsi="Times New Roman" w:cs="Times New Roman"/>
                <w:b/>
                <w:bCs/>
                <w:sz w:val="25"/>
                <w:szCs w:val="25"/>
              </w:rPr>
              <w:t>Обязательная аудиторная учебная нагрузка (всего)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6F4" w:rsidRPr="004546F4" w:rsidRDefault="004546F4" w:rsidP="0039538D">
            <w:pPr>
              <w:framePr w:w="9730" w:wrap="notBeside" w:vAnchor="text" w:hAnchor="text" w:xAlign="center" w:y="1"/>
              <w:spacing w:line="276" w:lineRule="auto"/>
              <w:jc w:val="center"/>
              <w:rPr>
                <w:rFonts w:ascii="Times New Roman" w:eastAsia="Sylfaen" w:hAnsi="Times New Roman" w:cs="Times New Roman"/>
                <w:sz w:val="25"/>
                <w:szCs w:val="25"/>
              </w:rPr>
            </w:pPr>
            <w:r w:rsidRPr="0039538D">
              <w:rPr>
                <w:rFonts w:ascii="Times New Roman" w:eastAsia="Sylfaen" w:hAnsi="Times New Roman" w:cs="Times New Roman"/>
                <w:i/>
                <w:iCs/>
                <w:sz w:val="25"/>
                <w:szCs w:val="25"/>
              </w:rPr>
              <w:t>140</w:t>
            </w:r>
          </w:p>
        </w:tc>
      </w:tr>
      <w:tr w:rsidR="004546F4" w:rsidRPr="004546F4" w:rsidTr="005A30D0">
        <w:trPr>
          <w:trHeight w:hRule="exact" w:val="418"/>
          <w:jc w:val="center"/>
        </w:trPr>
        <w:tc>
          <w:tcPr>
            <w:tcW w:w="7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6F4" w:rsidRPr="004546F4" w:rsidRDefault="004546F4" w:rsidP="0039538D">
            <w:pPr>
              <w:framePr w:w="9730" w:wrap="notBeside" w:vAnchor="text" w:hAnchor="text" w:xAlign="center" w:y="1"/>
              <w:spacing w:line="276" w:lineRule="auto"/>
              <w:ind w:left="140"/>
              <w:rPr>
                <w:rFonts w:ascii="Times New Roman" w:eastAsia="Sylfaen" w:hAnsi="Times New Roman" w:cs="Times New Roman"/>
                <w:sz w:val="25"/>
                <w:szCs w:val="25"/>
              </w:rPr>
            </w:pPr>
            <w:r w:rsidRPr="0039538D">
              <w:rPr>
                <w:rFonts w:ascii="Times New Roman" w:eastAsia="Sylfaen" w:hAnsi="Times New Roman" w:cs="Times New Roman"/>
                <w:sz w:val="25"/>
                <w:szCs w:val="25"/>
              </w:rPr>
              <w:t>в том числе: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6F4" w:rsidRPr="004546F4" w:rsidRDefault="004546F4" w:rsidP="0039538D">
            <w:pPr>
              <w:framePr w:w="9730" w:wrap="notBeside" w:vAnchor="text" w:hAnchor="text" w:xAlign="center" w:y="1"/>
              <w:spacing w:line="276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546F4" w:rsidRPr="004546F4" w:rsidTr="005A30D0">
        <w:trPr>
          <w:trHeight w:hRule="exact" w:val="425"/>
          <w:jc w:val="center"/>
        </w:trPr>
        <w:tc>
          <w:tcPr>
            <w:tcW w:w="7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6F4" w:rsidRPr="004546F4" w:rsidRDefault="004546F4" w:rsidP="0039538D">
            <w:pPr>
              <w:framePr w:w="9730" w:wrap="notBeside" w:vAnchor="text" w:hAnchor="text" w:xAlign="center" w:y="1"/>
              <w:spacing w:line="276" w:lineRule="auto"/>
              <w:ind w:left="480"/>
              <w:rPr>
                <w:rFonts w:ascii="Times New Roman" w:eastAsia="Sylfaen" w:hAnsi="Times New Roman" w:cs="Times New Roman"/>
                <w:sz w:val="25"/>
                <w:szCs w:val="25"/>
              </w:rPr>
            </w:pPr>
            <w:r w:rsidRPr="0039538D">
              <w:rPr>
                <w:rFonts w:ascii="Times New Roman" w:eastAsia="Sylfaen" w:hAnsi="Times New Roman" w:cs="Times New Roman"/>
                <w:sz w:val="25"/>
                <w:szCs w:val="25"/>
              </w:rPr>
              <w:t>лабораторные работы</w:t>
            </w:r>
            <w:r w:rsidR="00A11196">
              <w:rPr>
                <w:rFonts w:ascii="Times New Roman" w:eastAsia="Sylfaen" w:hAnsi="Times New Roman" w:cs="Times New Roman"/>
                <w:sz w:val="25"/>
                <w:szCs w:val="25"/>
              </w:rPr>
              <w:t xml:space="preserve"> и </w:t>
            </w:r>
            <w:r w:rsidR="00A11196" w:rsidRPr="0039538D">
              <w:rPr>
                <w:rFonts w:ascii="Times New Roman" w:eastAsia="Sylfaen" w:hAnsi="Times New Roman" w:cs="Times New Roman"/>
                <w:sz w:val="25"/>
                <w:szCs w:val="25"/>
              </w:rPr>
              <w:t xml:space="preserve"> практические занятия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6F4" w:rsidRPr="004546F4" w:rsidRDefault="00A11196" w:rsidP="0039538D">
            <w:pPr>
              <w:framePr w:w="9730" w:wrap="notBeside" w:vAnchor="text" w:hAnchor="text" w:xAlign="center" w:y="1"/>
              <w:spacing w:line="276" w:lineRule="auto"/>
              <w:jc w:val="center"/>
              <w:rPr>
                <w:rFonts w:ascii="Times New Roman" w:eastAsia="Sylfaen" w:hAnsi="Times New Roman" w:cs="Times New Roman"/>
                <w:sz w:val="25"/>
                <w:szCs w:val="25"/>
              </w:rPr>
            </w:pPr>
            <w:r>
              <w:rPr>
                <w:rFonts w:ascii="Times New Roman" w:eastAsia="Sylfaen" w:hAnsi="Times New Roman" w:cs="Times New Roman"/>
                <w:i/>
                <w:iCs/>
                <w:sz w:val="25"/>
                <w:szCs w:val="25"/>
              </w:rPr>
              <w:t>60</w:t>
            </w:r>
          </w:p>
        </w:tc>
      </w:tr>
      <w:tr w:rsidR="004546F4" w:rsidRPr="004546F4" w:rsidTr="005A30D0">
        <w:trPr>
          <w:trHeight w:hRule="exact" w:val="431"/>
          <w:jc w:val="center"/>
        </w:trPr>
        <w:tc>
          <w:tcPr>
            <w:tcW w:w="7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6F4" w:rsidRPr="004546F4" w:rsidRDefault="004546F4" w:rsidP="0039538D">
            <w:pPr>
              <w:framePr w:w="9730" w:wrap="notBeside" w:vAnchor="text" w:hAnchor="text" w:xAlign="center" w:y="1"/>
              <w:spacing w:line="276" w:lineRule="auto"/>
              <w:ind w:left="140"/>
              <w:rPr>
                <w:rFonts w:ascii="Times New Roman" w:eastAsia="Sylfaen" w:hAnsi="Times New Roman" w:cs="Times New Roman"/>
                <w:sz w:val="25"/>
                <w:szCs w:val="25"/>
              </w:rPr>
            </w:pPr>
            <w:r w:rsidRPr="0039538D">
              <w:rPr>
                <w:rFonts w:ascii="Times New Roman" w:eastAsia="Sylfaen" w:hAnsi="Times New Roman" w:cs="Times New Roman"/>
                <w:b/>
                <w:bCs/>
                <w:sz w:val="25"/>
                <w:szCs w:val="25"/>
              </w:rPr>
              <w:t>Самостоятельная работа обучающегося (всего)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6F4" w:rsidRPr="004546F4" w:rsidRDefault="004546F4" w:rsidP="0039538D">
            <w:pPr>
              <w:framePr w:w="9730" w:wrap="notBeside" w:vAnchor="text" w:hAnchor="text" w:xAlign="center" w:y="1"/>
              <w:spacing w:line="276" w:lineRule="auto"/>
              <w:jc w:val="center"/>
              <w:rPr>
                <w:rFonts w:ascii="Times New Roman" w:eastAsia="Sylfaen" w:hAnsi="Times New Roman" w:cs="Times New Roman"/>
                <w:sz w:val="25"/>
                <w:szCs w:val="25"/>
              </w:rPr>
            </w:pPr>
            <w:r w:rsidRPr="0039538D">
              <w:rPr>
                <w:rFonts w:ascii="Times New Roman" w:eastAsia="Sylfaen" w:hAnsi="Times New Roman" w:cs="Times New Roman"/>
                <w:i/>
                <w:iCs/>
                <w:sz w:val="25"/>
                <w:szCs w:val="25"/>
              </w:rPr>
              <w:t>70</w:t>
            </w:r>
          </w:p>
        </w:tc>
      </w:tr>
      <w:tr w:rsidR="004546F4" w:rsidRPr="004546F4" w:rsidTr="005A30D0">
        <w:trPr>
          <w:trHeight w:hRule="exact" w:val="658"/>
          <w:jc w:val="center"/>
        </w:trPr>
        <w:tc>
          <w:tcPr>
            <w:tcW w:w="9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6F4" w:rsidRPr="004546F4" w:rsidRDefault="004546F4" w:rsidP="0039538D">
            <w:pPr>
              <w:framePr w:w="9730" w:wrap="notBeside" w:vAnchor="text" w:hAnchor="text" w:xAlign="center" w:y="1"/>
              <w:spacing w:line="276" w:lineRule="auto"/>
              <w:ind w:left="140"/>
              <w:rPr>
                <w:rFonts w:ascii="Times New Roman" w:eastAsia="Sylfaen" w:hAnsi="Times New Roman" w:cs="Times New Roman"/>
                <w:sz w:val="25"/>
                <w:szCs w:val="25"/>
              </w:rPr>
            </w:pPr>
            <w:r w:rsidRPr="0039538D">
              <w:rPr>
                <w:rFonts w:ascii="Times New Roman" w:eastAsia="Sylfaen" w:hAnsi="Times New Roman" w:cs="Times New Roman"/>
                <w:b/>
                <w:bCs/>
                <w:sz w:val="25"/>
                <w:szCs w:val="25"/>
              </w:rPr>
              <w:t xml:space="preserve">Итоговая аттестация </w:t>
            </w:r>
            <w:r w:rsidRPr="0039538D">
              <w:rPr>
                <w:rFonts w:ascii="Times New Roman" w:eastAsia="Sylfaen" w:hAnsi="Times New Roman" w:cs="Times New Roman"/>
                <w:sz w:val="25"/>
                <w:szCs w:val="25"/>
              </w:rPr>
              <w:t>в форме экзамена</w:t>
            </w:r>
          </w:p>
        </w:tc>
      </w:tr>
    </w:tbl>
    <w:p w:rsidR="004546F4" w:rsidRPr="00455AF5" w:rsidRDefault="004546F4" w:rsidP="00455AF5">
      <w:pPr>
        <w:spacing w:line="365" w:lineRule="exact"/>
        <w:ind w:left="400" w:right="840"/>
        <w:rPr>
          <w:rFonts w:ascii="Times New Roman" w:eastAsia="Times New Roman" w:hAnsi="Times New Roman" w:cs="Times New Roman"/>
          <w:color w:val="auto"/>
          <w:spacing w:val="10"/>
          <w:sz w:val="25"/>
          <w:szCs w:val="25"/>
        </w:rPr>
      </w:pPr>
    </w:p>
    <w:p w:rsidR="00455AF5" w:rsidRDefault="00455AF5" w:rsidP="00455AF5">
      <w:pPr>
        <w:tabs>
          <w:tab w:val="left" w:pos="4300"/>
        </w:tabs>
      </w:pPr>
    </w:p>
    <w:p w:rsidR="00160152" w:rsidRDefault="00160152" w:rsidP="00455AF5">
      <w:pPr>
        <w:tabs>
          <w:tab w:val="left" w:pos="4300"/>
        </w:tabs>
      </w:pPr>
    </w:p>
    <w:p w:rsidR="00160152" w:rsidRDefault="00160152" w:rsidP="00455AF5">
      <w:pPr>
        <w:tabs>
          <w:tab w:val="left" w:pos="4300"/>
        </w:tabs>
      </w:pPr>
    </w:p>
    <w:p w:rsidR="00160152" w:rsidRDefault="00160152" w:rsidP="00455AF5">
      <w:pPr>
        <w:tabs>
          <w:tab w:val="left" w:pos="4300"/>
        </w:tabs>
      </w:pPr>
    </w:p>
    <w:p w:rsidR="00160152" w:rsidRDefault="00160152" w:rsidP="00455AF5">
      <w:pPr>
        <w:tabs>
          <w:tab w:val="left" w:pos="4300"/>
        </w:tabs>
      </w:pPr>
    </w:p>
    <w:p w:rsidR="00160152" w:rsidRDefault="00160152" w:rsidP="00455AF5">
      <w:pPr>
        <w:tabs>
          <w:tab w:val="left" w:pos="4300"/>
        </w:tabs>
      </w:pPr>
    </w:p>
    <w:p w:rsidR="00160152" w:rsidRDefault="00160152" w:rsidP="00455AF5">
      <w:pPr>
        <w:tabs>
          <w:tab w:val="left" w:pos="4300"/>
        </w:tabs>
      </w:pPr>
    </w:p>
    <w:p w:rsidR="00160152" w:rsidRDefault="00160152" w:rsidP="00160152">
      <w:pPr>
        <w:spacing w:line="240" w:lineRule="exact"/>
        <w:rPr>
          <w:rFonts w:ascii="Times New Roman" w:eastAsia="Times New Roman" w:hAnsi="Times New Roman" w:cs="Times New Roman"/>
          <w:b/>
          <w:bCs/>
          <w:spacing w:val="20"/>
        </w:rPr>
        <w:sectPr w:rsidR="00160152" w:rsidSect="00551044">
          <w:footerReference w:type="default" r:id="rId10"/>
          <w:type w:val="continuous"/>
          <w:pgSz w:w="11906" w:h="16838"/>
          <w:pgMar w:top="851" w:right="567" w:bottom="851" w:left="1276" w:header="0" w:footer="6" w:gutter="0"/>
          <w:cols w:space="720"/>
          <w:noEndnote/>
          <w:titlePg/>
          <w:docGrid w:linePitch="360"/>
        </w:sectPr>
      </w:pPr>
    </w:p>
    <w:p w:rsidR="00406B3B" w:rsidRPr="005A30D0" w:rsidRDefault="00160152" w:rsidP="005A30D0">
      <w:pPr>
        <w:spacing w:line="240" w:lineRule="exact"/>
        <w:rPr>
          <w:rFonts w:ascii="Times New Roman" w:eastAsia="Times New Roman" w:hAnsi="Times New Roman" w:cs="Times New Roman"/>
          <w:b/>
          <w:bCs/>
          <w:spacing w:val="20"/>
          <w:sz w:val="26"/>
          <w:szCs w:val="26"/>
        </w:rPr>
      </w:pPr>
      <w:r w:rsidRPr="005A30D0">
        <w:rPr>
          <w:rFonts w:ascii="Times New Roman" w:eastAsia="Times New Roman" w:hAnsi="Times New Roman" w:cs="Times New Roman"/>
          <w:b/>
          <w:bCs/>
          <w:spacing w:val="20"/>
          <w:sz w:val="26"/>
          <w:szCs w:val="26"/>
        </w:rPr>
        <w:lastRenderedPageBreak/>
        <w:t xml:space="preserve">2.2. </w:t>
      </w:r>
      <w:r w:rsidR="005A30D0" w:rsidRPr="005A30D0">
        <w:rPr>
          <w:rFonts w:ascii="Times New Roman" w:eastAsia="Times New Roman" w:hAnsi="Times New Roman" w:cs="Times New Roman"/>
          <w:b/>
          <w:bCs/>
          <w:spacing w:val="20"/>
          <w:sz w:val="26"/>
          <w:szCs w:val="26"/>
        </w:rPr>
        <w:t>Т</w:t>
      </w:r>
      <w:r w:rsidRPr="005A30D0">
        <w:rPr>
          <w:rFonts w:ascii="Times New Roman" w:eastAsia="Times New Roman" w:hAnsi="Times New Roman" w:cs="Times New Roman"/>
          <w:b/>
          <w:bCs/>
          <w:spacing w:val="20"/>
          <w:sz w:val="26"/>
          <w:szCs w:val="26"/>
        </w:rPr>
        <w:t xml:space="preserve">ематический план и содержание учебной дисциплины </w:t>
      </w:r>
      <w:r w:rsidR="000920D8">
        <w:rPr>
          <w:rFonts w:ascii="Times New Roman" w:eastAsia="Times New Roman" w:hAnsi="Times New Roman" w:cs="Times New Roman"/>
          <w:b/>
          <w:bCs/>
          <w:spacing w:val="20"/>
          <w:sz w:val="26"/>
          <w:szCs w:val="26"/>
        </w:rPr>
        <w:t xml:space="preserve"> </w:t>
      </w:r>
      <w:r w:rsidR="00406B3B" w:rsidRPr="005A30D0">
        <w:rPr>
          <w:rFonts w:ascii="Times New Roman" w:eastAsia="Times New Roman" w:hAnsi="Times New Roman" w:cs="Times New Roman"/>
          <w:b/>
          <w:bCs/>
          <w:spacing w:val="20"/>
          <w:sz w:val="26"/>
          <w:szCs w:val="26"/>
        </w:rPr>
        <w:t>Э</w:t>
      </w:r>
      <w:r w:rsidR="005A30D0" w:rsidRPr="005A30D0">
        <w:rPr>
          <w:rFonts w:ascii="Times New Roman" w:eastAsia="Times New Roman" w:hAnsi="Times New Roman" w:cs="Times New Roman"/>
          <w:b/>
          <w:bCs/>
          <w:spacing w:val="20"/>
          <w:sz w:val="26"/>
          <w:szCs w:val="26"/>
        </w:rPr>
        <w:t>лектротехника и электронная</w:t>
      </w:r>
      <w:r w:rsidR="005A30D0">
        <w:rPr>
          <w:rFonts w:ascii="Times New Roman" w:eastAsia="Times New Roman" w:hAnsi="Times New Roman" w:cs="Times New Roman"/>
          <w:b/>
          <w:bCs/>
          <w:spacing w:val="20"/>
          <w:sz w:val="26"/>
          <w:szCs w:val="26"/>
        </w:rPr>
        <w:t xml:space="preserve"> </w:t>
      </w:r>
      <w:r w:rsidR="005A30D0" w:rsidRPr="005A30D0">
        <w:rPr>
          <w:rFonts w:ascii="Times New Roman" w:eastAsia="Times New Roman" w:hAnsi="Times New Roman" w:cs="Times New Roman"/>
          <w:b/>
          <w:bCs/>
          <w:spacing w:val="20"/>
          <w:sz w:val="26"/>
          <w:szCs w:val="26"/>
        </w:rPr>
        <w:t>техника</w:t>
      </w:r>
      <w:r w:rsidR="00406B3B" w:rsidRPr="005A30D0">
        <w:rPr>
          <w:rFonts w:ascii="Times New Roman" w:eastAsia="Times New Roman" w:hAnsi="Times New Roman" w:cs="Times New Roman"/>
          <w:b/>
          <w:bCs/>
          <w:spacing w:val="20"/>
          <w:sz w:val="26"/>
          <w:szCs w:val="26"/>
        </w:rPr>
        <w:t xml:space="preserve">                                                                         </w:t>
      </w:r>
    </w:p>
    <w:p w:rsidR="00160152" w:rsidRPr="008D4EC0" w:rsidRDefault="00406B3B" w:rsidP="008364DB">
      <w:pPr>
        <w:rPr>
          <w:rFonts w:ascii="Times New Roman" w:eastAsia="Times New Roman" w:hAnsi="Times New Roman" w:cs="Times New Roman"/>
          <w:b/>
          <w:bCs/>
          <w:spacing w:val="20"/>
        </w:rPr>
      </w:pPr>
      <w:r>
        <w:rPr>
          <w:rFonts w:ascii="Times New Roman" w:eastAsia="Times New Roman" w:hAnsi="Times New Roman" w:cs="Times New Roman"/>
          <w:b/>
          <w:bCs/>
          <w:spacing w:val="20"/>
        </w:rPr>
        <w:t xml:space="preserve">      </w:t>
      </w:r>
    </w:p>
    <w:tbl>
      <w:tblPr>
        <w:tblOverlap w:val="never"/>
        <w:tblW w:w="15468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143"/>
        <w:gridCol w:w="10064"/>
        <w:gridCol w:w="962"/>
        <w:gridCol w:w="1299"/>
      </w:tblGrid>
      <w:tr w:rsidR="008364DB" w:rsidRPr="008D4EC0" w:rsidTr="00825CC7">
        <w:trPr>
          <w:trHeight w:hRule="exact" w:val="636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Default="008364DB" w:rsidP="008364D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 разделов и тем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материала, лабораторные работы и практические занятия,</w:t>
            </w:r>
          </w:p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Pr="008D4EC0" w:rsidRDefault="008364DB" w:rsidP="008364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Уровень</w:t>
            </w:r>
          </w:p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освоения</w:t>
            </w:r>
          </w:p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64DB" w:rsidRPr="008D4EC0" w:rsidTr="00825CC7">
        <w:trPr>
          <w:trHeight w:hRule="exact" w:val="571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Default="008364DB" w:rsidP="008364D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РАЗДЕЛ 1. </w:t>
            </w:r>
          </w:p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ЭЛЕКТРОТЕХНИКА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64DB" w:rsidRPr="008D4EC0" w:rsidRDefault="008364DB" w:rsidP="008364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Cs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64DB" w:rsidRPr="008D4EC0" w:rsidTr="00825CC7">
        <w:trPr>
          <w:trHeight w:hRule="exact" w:val="617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Default="008364DB" w:rsidP="008364D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Тема 1.1.</w:t>
            </w:r>
          </w:p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 Электрическое поле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Pr="008D4EC0" w:rsidRDefault="008364DB" w:rsidP="008364DB">
            <w:pPr>
              <w:ind w:left="175" w:right="196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Электрическое поле и его параметры. Закон Кулона. Проводники и диэлектрики в электрич</w:t>
            </w:r>
            <w:r w:rsidRPr="008D4EC0">
              <w:rPr>
                <w:rFonts w:ascii="Times New Roman" w:eastAsia="Times New Roman" w:hAnsi="Times New Roman" w:cs="Times New Roman"/>
              </w:rPr>
              <w:t>е</w:t>
            </w:r>
            <w:r w:rsidRPr="008D4EC0">
              <w:rPr>
                <w:rFonts w:ascii="Times New Roman" w:eastAsia="Times New Roman" w:hAnsi="Times New Roman" w:cs="Times New Roman"/>
              </w:rPr>
              <w:t>ском поле. Электрическая емкость. Конденсаторы. Соединение конденсаторов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spacing w:val="10"/>
              </w:rPr>
              <w:t>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Franklin Gothic Heavy" w:hAnsi="Times New Roman" w:cs="Times New Roman"/>
              </w:rPr>
              <w:t>9</w:t>
            </w:r>
          </w:p>
        </w:tc>
      </w:tr>
      <w:tr w:rsidR="008364DB" w:rsidRPr="008D4EC0" w:rsidTr="00825CC7">
        <w:trPr>
          <w:trHeight w:hRule="exact" w:val="1195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Default="008364DB" w:rsidP="008364D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Тема 1.2. </w:t>
            </w:r>
          </w:p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Электрические</w:t>
            </w:r>
          </w:p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 цепи постоянного тока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Pr="008D4EC0" w:rsidRDefault="008364DB" w:rsidP="008364DB">
            <w:pPr>
              <w:ind w:left="175" w:right="196"/>
              <w:jc w:val="both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Электрическая цепь и ее элементы. Электродвижущая сила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 w:rsidRPr="008D4EC0">
              <w:rPr>
                <w:rFonts w:ascii="Times New Roman" w:eastAsia="Times New Roman" w:hAnsi="Times New Roman" w:cs="Times New Roman"/>
              </w:rPr>
              <w:t>Электрическое сопротивление и проводимость, энергия и мощность электрической цепи. Баланс мощностей. Основы расчета электрических цепей постоянного тока. Законы Ома и Кирхгофа. Чтение принципиальных, электрических и монтажных схем.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spacing w:val="10"/>
              </w:rPr>
              <w:t>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Franklin Gothic Heavy" w:hAnsi="Times New Roman" w:cs="Times New Roman"/>
                <w:iCs/>
              </w:rPr>
              <w:t>1</w:t>
            </w:r>
          </w:p>
        </w:tc>
      </w:tr>
      <w:tr w:rsidR="008364DB" w:rsidRPr="008D4EC0" w:rsidTr="00825CC7">
        <w:trPr>
          <w:trHeight w:hRule="exact" w:val="613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Default="008364DB" w:rsidP="008364D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Тема 1.3. </w:t>
            </w:r>
          </w:p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Электромагнетизм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Pr="008D4EC0" w:rsidRDefault="008364DB" w:rsidP="008364DB">
            <w:pPr>
              <w:ind w:left="175" w:right="196"/>
              <w:jc w:val="both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Основные свойства и характеристики магнитного поля. Законы Ампера, Ленца. Индукти</w:t>
            </w:r>
            <w:r w:rsidRPr="008D4EC0">
              <w:rPr>
                <w:rFonts w:ascii="Times New Roman" w:eastAsia="Times New Roman" w:hAnsi="Times New Roman" w:cs="Times New Roman"/>
              </w:rPr>
              <w:t>в</w:t>
            </w:r>
            <w:r w:rsidRPr="008D4EC0">
              <w:rPr>
                <w:rFonts w:ascii="Times New Roman" w:eastAsia="Times New Roman" w:hAnsi="Times New Roman" w:cs="Times New Roman"/>
              </w:rPr>
              <w:t>ность.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Cs/>
                <w:spacing w:val="10"/>
              </w:rPr>
              <w:t>1</w:t>
            </w:r>
          </w:p>
        </w:tc>
      </w:tr>
      <w:tr w:rsidR="008364DB" w:rsidRPr="008D4EC0" w:rsidTr="00825CC7">
        <w:trPr>
          <w:trHeight w:hRule="exact" w:val="1094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Default="008364DB" w:rsidP="008364D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Тема 1.4. </w:t>
            </w:r>
          </w:p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Однофазные электрические цепи переменного тока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Pr="008D4EC0" w:rsidRDefault="008364DB" w:rsidP="008364DB">
            <w:pPr>
              <w:ind w:left="175" w:right="196"/>
              <w:jc w:val="both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Характеристика цепей переменного тока. Векторные диаграммы.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D4EC0">
              <w:rPr>
                <w:rFonts w:ascii="Times New Roman" w:eastAsia="Times New Roman" w:hAnsi="Times New Roman" w:cs="Times New Roman"/>
              </w:rPr>
              <w:t>Электрические цепи пер</w:t>
            </w:r>
            <w:r w:rsidRPr="008D4EC0">
              <w:rPr>
                <w:rFonts w:ascii="Times New Roman" w:eastAsia="Times New Roman" w:hAnsi="Times New Roman" w:cs="Times New Roman"/>
              </w:rPr>
              <w:t>е</w:t>
            </w:r>
            <w:r w:rsidRPr="008D4EC0">
              <w:rPr>
                <w:rFonts w:ascii="Times New Roman" w:eastAsia="Times New Roman" w:hAnsi="Times New Roman" w:cs="Times New Roman"/>
              </w:rPr>
              <w:t>менного тока с активным, индуктивным и емкостным сопротивлениями. Резонанс напряж</w:t>
            </w:r>
            <w:r w:rsidRPr="008D4EC0">
              <w:rPr>
                <w:rFonts w:ascii="Times New Roman" w:eastAsia="Times New Roman" w:hAnsi="Times New Roman" w:cs="Times New Roman"/>
              </w:rPr>
              <w:t>е</w:t>
            </w:r>
            <w:r w:rsidRPr="008D4EC0">
              <w:rPr>
                <w:rFonts w:ascii="Times New Roman" w:eastAsia="Times New Roman" w:hAnsi="Times New Roman" w:cs="Times New Roman"/>
              </w:rPr>
              <w:t>ний и токов.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spacing w:val="10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spacing w:val="10"/>
              </w:rPr>
              <w:t>2</w:t>
            </w:r>
          </w:p>
        </w:tc>
      </w:tr>
      <w:tr w:rsidR="008364DB" w:rsidRPr="008D4EC0" w:rsidTr="00825CC7">
        <w:trPr>
          <w:trHeight w:hRule="exact" w:val="879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Default="008364DB" w:rsidP="008364D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Тема 1.5. </w:t>
            </w:r>
          </w:p>
          <w:p w:rsidR="008364DB" w:rsidRDefault="008364DB" w:rsidP="008364D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Электрические</w:t>
            </w:r>
          </w:p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 измерения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Pr="008D4EC0" w:rsidRDefault="008364DB" w:rsidP="008364DB">
            <w:pPr>
              <w:ind w:left="175" w:right="196"/>
              <w:jc w:val="both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Основные понятия измерения, погрешности измерений. Классификация электроизмерител</w:t>
            </w:r>
            <w:r w:rsidRPr="008D4EC0">
              <w:rPr>
                <w:rFonts w:ascii="Times New Roman" w:eastAsia="Times New Roman" w:hAnsi="Times New Roman" w:cs="Times New Roman"/>
              </w:rPr>
              <w:t>ь</w:t>
            </w:r>
            <w:r w:rsidRPr="008D4EC0">
              <w:rPr>
                <w:rFonts w:ascii="Times New Roman" w:eastAsia="Times New Roman" w:hAnsi="Times New Roman" w:cs="Times New Roman"/>
              </w:rPr>
              <w:t>ных приборов. Измерение электрического тока и напряжения, мощности и энергии, сопр</w:t>
            </w:r>
            <w:r w:rsidRPr="008D4EC0">
              <w:rPr>
                <w:rFonts w:ascii="Times New Roman" w:eastAsia="Times New Roman" w:hAnsi="Times New Roman" w:cs="Times New Roman"/>
              </w:rPr>
              <w:t>о</w:t>
            </w:r>
            <w:r w:rsidRPr="008D4EC0">
              <w:rPr>
                <w:rFonts w:ascii="Times New Roman" w:eastAsia="Times New Roman" w:hAnsi="Times New Roman" w:cs="Times New Roman"/>
              </w:rPr>
              <w:t>тивления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spacing w:val="10"/>
              </w:rPr>
              <w:t>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Cs/>
                <w:spacing w:val="10"/>
              </w:rPr>
              <w:t>1</w:t>
            </w:r>
          </w:p>
        </w:tc>
      </w:tr>
      <w:tr w:rsidR="008364DB" w:rsidRPr="008D4EC0" w:rsidTr="00825CC7">
        <w:trPr>
          <w:trHeight w:hRule="exact" w:val="1121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Тема 1.6.</w:t>
            </w:r>
          </w:p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Трехфазные электрические цепи переменного тока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Pr="008D4EC0" w:rsidRDefault="008364DB" w:rsidP="008364DB">
            <w:pPr>
              <w:ind w:left="175" w:right="196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Принцип получения трехфазной электродвижущей силы. Схемы соединения трехфазных ц</w:t>
            </w:r>
            <w:r w:rsidRPr="008D4EC0">
              <w:rPr>
                <w:rFonts w:ascii="Times New Roman" w:eastAsia="Times New Roman" w:hAnsi="Times New Roman" w:cs="Times New Roman"/>
              </w:rPr>
              <w:t>е</w:t>
            </w:r>
            <w:r w:rsidRPr="008D4EC0">
              <w:rPr>
                <w:rFonts w:ascii="Times New Roman" w:eastAsia="Times New Roman" w:hAnsi="Times New Roman" w:cs="Times New Roman"/>
              </w:rPr>
              <w:t>пей. Соединение трехфазной сети звездой. Четырех - и трехпроводные сети. Назначение н</w:t>
            </w:r>
            <w:r w:rsidRPr="008D4EC0">
              <w:rPr>
                <w:rFonts w:ascii="Times New Roman" w:eastAsia="Times New Roman" w:hAnsi="Times New Roman" w:cs="Times New Roman"/>
              </w:rPr>
              <w:t>у</w:t>
            </w:r>
            <w:r w:rsidRPr="008D4EC0">
              <w:rPr>
                <w:rFonts w:ascii="Times New Roman" w:eastAsia="Times New Roman" w:hAnsi="Times New Roman" w:cs="Times New Roman"/>
              </w:rPr>
              <w:t>левого провода. Соединение нагрузки треугольником.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spacing w:val="10"/>
              </w:rPr>
              <w:t>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Franklin Gothic Heavy" w:hAnsi="Times New Roman" w:cs="Times New Roman"/>
              </w:rPr>
              <w:t>7</w:t>
            </w:r>
          </w:p>
        </w:tc>
      </w:tr>
      <w:tr w:rsidR="008364DB" w:rsidRPr="008D4EC0" w:rsidTr="00825CC7">
        <w:trPr>
          <w:trHeight w:hRule="exact" w:val="622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Тема 1.7.</w:t>
            </w:r>
          </w:p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Трансформаторы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Pr="008D4EC0" w:rsidRDefault="008364DB" w:rsidP="008364DB">
            <w:pPr>
              <w:ind w:left="175" w:right="196"/>
              <w:jc w:val="both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Однофазные и трехфазные трансформаторы. Назначение, устройство и рабочий процесс.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spacing w:val="10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Verdana" w:hAnsi="Times New Roman" w:cs="Times New Roman"/>
                <w:iCs/>
              </w:rPr>
              <w:t>3</w:t>
            </w:r>
          </w:p>
        </w:tc>
      </w:tr>
      <w:tr w:rsidR="008364DB" w:rsidRPr="008D4EC0" w:rsidTr="00825CC7">
        <w:trPr>
          <w:trHeight w:hRule="exact" w:val="1360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Default="008364DB" w:rsidP="008364D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Тема 1.8. </w:t>
            </w:r>
          </w:p>
          <w:p w:rsidR="00825CC7" w:rsidRDefault="008364DB" w:rsidP="008364D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Электрические машины </w:t>
            </w:r>
          </w:p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переменного тока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Pr="008D4EC0" w:rsidRDefault="008364DB" w:rsidP="008364DB">
            <w:pPr>
              <w:ind w:left="175" w:right="196"/>
              <w:jc w:val="both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Основы теории электрических машин, принцип работы типовых электрических</w:t>
            </w:r>
          </w:p>
          <w:p w:rsidR="008364DB" w:rsidRDefault="008364DB" w:rsidP="008364DB">
            <w:pPr>
              <w:ind w:left="175" w:right="196"/>
              <w:jc w:val="both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устройств. Классификация, устройство, характеристики и принцип действия трехфазного асинхронного двигателя. Скольжение. Пуск вход асинхронных двигателей с короткозамкн</w:t>
            </w:r>
            <w:r w:rsidRPr="008D4EC0">
              <w:rPr>
                <w:rFonts w:ascii="Times New Roman" w:eastAsia="Times New Roman" w:hAnsi="Times New Roman" w:cs="Times New Roman"/>
              </w:rPr>
              <w:t>у</w:t>
            </w:r>
            <w:r w:rsidRPr="008D4EC0">
              <w:rPr>
                <w:rFonts w:ascii="Times New Roman" w:eastAsia="Times New Roman" w:hAnsi="Times New Roman" w:cs="Times New Roman"/>
              </w:rPr>
              <w:t>тым и фазным ротором. Регулирование частоты вращения ротора.</w:t>
            </w:r>
          </w:p>
          <w:p w:rsidR="008364DB" w:rsidRDefault="008364DB" w:rsidP="008364DB">
            <w:pPr>
              <w:ind w:left="175" w:right="196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364DB" w:rsidRDefault="008364DB" w:rsidP="008364DB">
            <w:pPr>
              <w:ind w:left="175" w:right="196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364DB" w:rsidRPr="008D4EC0" w:rsidRDefault="008364DB" w:rsidP="008364DB">
            <w:pPr>
              <w:ind w:left="175" w:right="196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spacing w:val="10"/>
              </w:rPr>
              <w:t>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3</w:t>
            </w:r>
          </w:p>
          <w:p w:rsidR="008364DB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364DB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364DB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364DB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64DB" w:rsidRPr="008D4EC0" w:rsidTr="00825CC7">
        <w:trPr>
          <w:trHeight w:hRule="exact" w:val="987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1AF" w:rsidRDefault="008364DB" w:rsidP="008364D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Тема 1.9. </w:t>
            </w:r>
          </w:p>
          <w:p w:rsidR="00825CC7" w:rsidRDefault="008364DB" w:rsidP="008364D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Электрические машины </w:t>
            </w:r>
          </w:p>
          <w:p w:rsidR="008364DB" w:rsidRDefault="008364DB" w:rsidP="008364D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постоянного тока</w:t>
            </w:r>
          </w:p>
          <w:p w:rsidR="008364DB" w:rsidRDefault="008364DB" w:rsidP="008364D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Default="008364DB" w:rsidP="008364DB">
            <w:pPr>
              <w:ind w:left="175" w:right="196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Классификация, устройство, характеристики и принцип действия машин постоянного тока. Генераторы и двигатели постоянного тока. Пуск в ход и регулирование частоты вращения</w:t>
            </w:r>
          </w:p>
          <w:p w:rsidR="008364DB" w:rsidRDefault="008364DB" w:rsidP="008364DB">
            <w:pPr>
              <w:ind w:left="175" w:right="196"/>
              <w:rPr>
                <w:rFonts w:ascii="Times New Roman" w:eastAsia="Times New Roman" w:hAnsi="Times New Roman" w:cs="Times New Roman"/>
              </w:rPr>
            </w:pPr>
          </w:p>
          <w:p w:rsidR="008364DB" w:rsidRDefault="008364DB" w:rsidP="008364DB">
            <w:pPr>
              <w:ind w:left="175" w:right="196"/>
              <w:rPr>
                <w:rFonts w:ascii="Times New Roman" w:eastAsia="Times New Roman" w:hAnsi="Times New Roman" w:cs="Times New Roman"/>
              </w:rPr>
            </w:pPr>
          </w:p>
          <w:p w:rsidR="008364DB" w:rsidRPr="008D4EC0" w:rsidRDefault="008364DB" w:rsidP="008364DB">
            <w:pPr>
              <w:ind w:left="175" w:right="19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jc w:val="center"/>
              <w:rPr>
                <w:rFonts w:ascii="Times New Roman" w:hAnsi="Times New Roman" w:cs="Times New Roman"/>
              </w:rPr>
            </w:pPr>
            <w:r w:rsidRPr="008D4E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Cs/>
                <w:spacing w:val="10"/>
              </w:rPr>
              <w:t>1</w:t>
            </w:r>
          </w:p>
        </w:tc>
      </w:tr>
      <w:tr w:rsidR="008364DB" w:rsidRPr="008D4EC0" w:rsidTr="00825CC7">
        <w:trPr>
          <w:trHeight w:hRule="exact" w:val="721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1AF" w:rsidRDefault="008364DB" w:rsidP="008364D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Тема 1.10.</w:t>
            </w:r>
          </w:p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 Основы электропривода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4DB" w:rsidRPr="008D4EC0" w:rsidRDefault="008364DB" w:rsidP="008364DB">
            <w:pPr>
              <w:ind w:left="160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Понятие об электроприводе. Режимы работы электродвигателей и выбор их мощности. Прав</w:t>
            </w:r>
            <w:r w:rsidRPr="008D4EC0">
              <w:rPr>
                <w:rFonts w:ascii="Times New Roman" w:eastAsia="Times New Roman" w:hAnsi="Times New Roman" w:cs="Times New Roman"/>
              </w:rPr>
              <w:t>и</w:t>
            </w:r>
            <w:r w:rsidRPr="008D4EC0">
              <w:rPr>
                <w:rFonts w:ascii="Times New Roman" w:eastAsia="Times New Roman" w:hAnsi="Times New Roman" w:cs="Times New Roman"/>
              </w:rPr>
              <w:t>ла эксплуатации электрооборудования.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spacing w:val="10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4DB" w:rsidRPr="008D4EC0" w:rsidRDefault="008364DB" w:rsidP="008364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A01AF" w:rsidRPr="008D4EC0" w:rsidTr="00825CC7">
        <w:trPr>
          <w:trHeight w:hRule="exact" w:val="987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1AF" w:rsidRPr="008D4EC0" w:rsidRDefault="002A01AF" w:rsidP="002A01A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A35">
              <w:rPr>
                <w:rFonts w:ascii="Times New Roman" w:eastAsia="Times New Roman" w:hAnsi="Times New Roman" w:cs="Times New Roman"/>
                <w:b/>
                <w:bCs/>
              </w:rPr>
              <w:t>Тема 1.11.</w:t>
            </w:r>
          </w:p>
          <w:p w:rsidR="002A01AF" w:rsidRPr="008D4EC0" w:rsidRDefault="002A01AF" w:rsidP="002A01A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A35">
              <w:rPr>
                <w:rFonts w:ascii="Times New Roman" w:eastAsia="Times New Roman" w:hAnsi="Times New Roman" w:cs="Times New Roman"/>
                <w:b/>
                <w:bCs/>
              </w:rPr>
              <w:t>Передача и</w:t>
            </w: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93A35">
              <w:rPr>
                <w:rFonts w:ascii="Times New Roman" w:eastAsia="Times New Roman" w:hAnsi="Times New Roman" w:cs="Times New Roman"/>
                <w:b/>
                <w:bCs/>
              </w:rPr>
              <w:t>распределение</w:t>
            </w: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93A35">
              <w:rPr>
                <w:rFonts w:ascii="Times New Roman" w:eastAsia="Times New Roman" w:hAnsi="Times New Roman" w:cs="Times New Roman"/>
                <w:b/>
                <w:bCs/>
              </w:rPr>
              <w:t>электрической энергии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1AF" w:rsidRPr="008D4EC0" w:rsidRDefault="002A01AF" w:rsidP="002A01AF">
            <w:pPr>
              <w:widowControl/>
              <w:ind w:left="131" w:right="195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A35">
              <w:rPr>
                <w:rFonts w:ascii="Times New Roman" w:eastAsia="Times New Roman" w:hAnsi="Times New Roman" w:cs="Times New Roman"/>
              </w:rPr>
              <w:t>Способы получения, передачи и использования электрической энергии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 w:rsidRPr="00193A35">
              <w:rPr>
                <w:rFonts w:ascii="Times New Roman" w:eastAsia="Times New Roman" w:hAnsi="Times New Roman" w:cs="Times New Roman"/>
              </w:rPr>
              <w:t>Устройство пон</w:t>
            </w:r>
            <w:r w:rsidRPr="00193A35">
              <w:rPr>
                <w:rFonts w:ascii="Times New Roman" w:eastAsia="Times New Roman" w:hAnsi="Times New Roman" w:cs="Times New Roman"/>
              </w:rPr>
              <w:t>и</w:t>
            </w:r>
            <w:r w:rsidRPr="00193A35">
              <w:rPr>
                <w:rFonts w:ascii="Times New Roman" w:eastAsia="Times New Roman" w:hAnsi="Times New Roman" w:cs="Times New Roman"/>
              </w:rPr>
              <w:t>жающей трансформаторной подстанции ТП 10/04 кВ. Защитное заземление, защитное</w:t>
            </w:r>
            <w:r w:rsidRPr="008D4EC0">
              <w:rPr>
                <w:rFonts w:ascii="Times New Roman" w:eastAsia="Times New Roman" w:hAnsi="Times New Roman" w:cs="Times New Roman"/>
              </w:rPr>
              <w:t xml:space="preserve"> </w:t>
            </w:r>
            <w:r w:rsidRPr="00193A35">
              <w:rPr>
                <w:rFonts w:ascii="Times New Roman" w:eastAsia="Times New Roman" w:hAnsi="Times New Roman" w:cs="Times New Roman"/>
              </w:rPr>
              <w:t>зан</w:t>
            </w:r>
            <w:r w:rsidRPr="00193A35">
              <w:rPr>
                <w:rFonts w:ascii="Times New Roman" w:eastAsia="Times New Roman" w:hAnsi="Times New Roman" w:cs="Times New Roman"/>
              </w:rPr>
              <w:t>у</w:t>
            </w:r>
            <w:r w:rsidRPr="00193A35">
              <w:rPr>
                <w:rFonts w:ascii="Times New Roman" w:eastAsia="Times New Roman" w:hAnsi="Times New Roman" w:cs="Times New Roman"/>
              </w:rPr>
              <w:t>ление.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1AF" w:rsidRPr="008D4EC0" w:rsidRDefault="002A01AF" w:rsidP="002A01AF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1AF" w:rsidRPr="008D4EC0" w:rsidRDefault="002A01AF" w:rsidP="002A01AF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2A01AF" w:rsidRPr="008D4EC0" w:rsidTr="00825CC7">
        <w:trPr>
          <w:trHeight w:hRule="exact" w:val="1698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1AF" w:rsidRPr="008D4EC0" w:rsidRDefault="002A01AF" w:rsidP="002A01AF">
            <w:pPr>
              <w:widowControl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1AF" w:rsidRPr="00193A35" w:rsidRDefault="002A01AF" w:rsidP="002A01AF">
            <w:pPr>
              <w:widowControl/>
              <w:ind w:left="131" w:right="195"/>
              <w:rPr>
                <w:rFonts w:ascii="Times New Roman" w:eastAsia="Times New Roman" w:hAnsi="Times New Roman" w:cs="Times New Roman"/>
                <w:color w:val="auto"/>
              </w:rPr>
            </w:pPr>
            <w:r w:rsidRPr="00193A35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Лабораторные</w:t>
            </w:r>
            <w:r w:rsidRPr="00193A35">
              <w:rPr>
                <w:rFonts w:ascii="Times New Roman" w:eastAsia="Times New Roman" w:hAnsi="Times New Roman" w:cs="Times New Roman"/>
                <w:b/>
                <w:bCs/>
              </w:rPr>
              <w:t xml:space="preserve"> работы</w:t>
            </w:r>
          </w:p>
          <w:p w:rsidR="00825CC7" w:rsidRDefault="002A01AF" w:rsidP="002A01AF">
            <w:pPr>
              <w:widowControl/>
              <w:ind w:left="131" w:right="195"/>
              <w:rPr>
                <w:rFonts w:ascii="Times New Roman" w:eastAsia="Times New Roman" w:hAnsi="Times New Roman" w:cs="Times New Roman"/>
              </w:rPr>
            </w:pPr>
            <w:r w:rsidRPr="00193A35">
              <w:rPr>
                <w:rFonts w:ascii="Times New Roman" w:eastAsia="Times New Roman" w:hAnsi="Times New Roman" w:cs="Times New Roman"/>
              </w:rPr>
              <w:t>Выбор сечений проводов и кабелей: по допустимому нагреву; по допустимой потере напр</w:t>
            </w:r>
            <w:r w:rsidRPr="00193A35">
              <w:rPr>
                <w:rFonts w:ascii="Times New Roman" w:eastAsia="Times New Roman" w:hAnsi="Times New Roman" w:cs="Times New Roman"/>
              </w:rPr>
              <w:t>я</w:t>
            </w:r>
            <w:r w:rsidRPr="00193A35">
              <w:rPr>
                <w:rFonts w:ascii="Times New Roman" w:eastAsia="Times New Roman" w:hAnsi="Times New Roman" w:cs="Times New Roman"/>
              </w:rPr>
              <w:t>же</w:t>
            </w:r>
            <w:r w:rsidR="00825CC7">
              <w:rPr>
                <w:rFonts w:ascii="Times New Roman" w:eastAsia="Times New Roman" w:hAnsi="Times New Roman" w:cs="Times New Roman"/>
              </w:rPr>
              <w:t>ния.</w:t>
            </w:r>
          </w:p>
          <w:p w:rsidR="00825CC7" w:rsidRDefault="002A01AF" w:rsidP="002A01AF">
            <w:pPr>
              <w:widowControl/>
              <w:ind w:left="131" w:right="195"/>
              <w:rPr>
                <w:rFonts w:ascii="Times New Roman" w:eastAsia="Times New Roman" w:hAnsi="Times New Roman" w:cs="Times New Roman"/>
              </w:rPr>
            </w:pPr>
            <w:r w:rsidRPr="00193A35">
              <w:rPr>
                <w:rFonts w:ascii="Times New Roman" w:eastAsia="Times New Roman" w:hAnsi="Times New Roman" w:cs="Times New Roman"/>
              </w:rPr>
              <w:t xml:space="preserve">Определение начал и концов обмоток асинхронного электродвигателя и их маркировка </w:t>
            </w:r>
          </w:p>
          <w:p w:rsidR="002A01AF" w:rsidRPr="008D4EC0" w:rsidRDefault="002A01AF" w:rsidP="002A01AF">
            <w:pPr>
              <w:widowControl/>
              <w:ind w:left="131" w:right="195"/>
              <w:rPr>
                <w:rFonts w:ascii="Times New Roman" w:eastAsia="Times New Roman" w:hAnsi="Times New Roman" w:cs="Times New Roman"/>
              </w:rPr>
            </w:pPr>
            <w:r w:rsidRPr="00193A35">
              <w:rPr>
                <w:rFonts w:ascii="Times New Roman" w:eastAsia="Times New Roman" w:hAnsi="Times New Roman" w:cs="Times New Roman"/>
              </w:rPr>
              <w:t xml:space="preserve">Исследование работы трехфазного асинхронного электродвигателя </w:t>
            </w:r>
          </w:p>
          <w:p w:rsidR="002A01AF" w:rsidRPr="008D4EC0" w:rsidRDefault="002A01AF" w:rsidP="002A01AF">
            <w:pPr>
              <w:widowControl/>
              <w:ind w:left="131" w:right="195"/>
              <w:rPr>
                <w:rFonts w:ascii="Times New Roman" w:eastAsia="Times New Roman" w:hAnsi="Times New Roman" w:cs="Times New Roman"/>
              </w:rPr>
            </w:pPr>
            <w:r w:rsidRPr="00193A35">
              <w:rPr>
                <w:rFonts w:ascii="Times New Roman" w:eastAsia="Times New Roman" w:hAnsi="Times New Roman" w:cs="Times New Roman"/>
              </w:rPr>
              <w:t xml:space="preserve">Выбор аппаратов защиты в электрических сетях напряжением до 1000 В </w:t>
            </w:r>
          </w:p>
          <w:p w:rsidR="002A01AF" w:rsidRPr="002A01AF" w:rsidRDefault="002A01AF" w:rsidP="002A01AF">
            <w:pPr>
              <w:widowControl/>
              <w:ind w:left="131" w:right="195"/>
              <w:rPr>
                <w:rFonts w:ascii="Times New Roman" w:eastAsia="Times New Roman" w:hAnsi="Times New Roman" w:cs="Times New Roman"/>
                <w:color w:val="auto"/>
              </w:rPr>
            </w:pPr>
            <w:r w:rsidRPr="00193A35">
              <w:rPr>
                <w:rFonts w:ascii="Times New Roman" w:eastAsia="Times New Roman" w:hAnsi="Times New Roman" w:cs="Times New Roman"/>
              </w:rPr>
              <w:t>Сборка и проверка работы схемы магнитного пускателя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1AF" w:rsidRPr="008D4EC0" w:rsidRDefault="002A01AF" w:rsidP="002A01AF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Cs/>
              </w:rPr>
              <w:t>20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1AF" w:rsidRPr="008D4EC0" w:rsidRDefault="002A01AF" w:rsidP="002A01AF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A01AF" w:rsidRPr="008D4EC0" w:rsidTr="00825CC7">
        <w:trPr>
          <w:trHeight w:hRule="exact" w:val="1421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1AF" w:rsidRPr="008D4EC0" w:rsidRDefault="002A01AF" w:rsidP="002A01AF">
            <w:pPr>
              <w:widowControl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1AF" w:rsidRPr="00193A35" w:rsidRDefault="002A01AF" w:rsidP="002A01AF">
            <w:pPr>
              <w:widowControl/>
              <w:ind w:left="131" w:right="195"/>
              <w:rPr>
                <w:rFonts w:ascii="Times New Roman" w:eastAsia="Times New Roman" w:hAnsi="Times New Roman" w:cs="Times New Roman"/>
                <w:color w:val="auto"/>
              </w:rPr>
            </w:pPr>
            <w:r w:rsidRPr="00193A35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Практические занятия</w:t>
            </w:r>
            <w:r w:rsidRPr="00193A35">
              <w:rPr>
                <w:rFonts w:ascii="Times New Roman" w:eastAsia="Times New Roman" w:hAnsi="Times New Roman" w:cs="Times New Roman"/>
                <w:b/>
                <w:bCs/>
              </w:rPr>
              <w:tab/>
            </w:r>
          </w:p>
          <w:p w:rsidR="002A01AF" w:rsidRPr="008D4EC0" w:rsidRDefault="002A01AF" w:rsidP="002A01AF">
            <w:pPr>
              <w:widowControl/>
              <w:ind w:left="131" w:right="195"/>
              <w:rPr>
                <w:rFonts w:ascii="Times New Roman" w:eastAsia="Times New Roman" w:hAnsi="Times New Roman" w:cs="Times New Roman"/>
                <w:color w:val="auto"/>
              </w:rPr>
            </w:pPr>
            <w:r w:rsidRPr="00193A35">
              <w:rPr>
                <w:rFonts w:ascii="Times New Roman" w:eastAsia="Times New Roman" w:hAnsi="Times New Roman" w:cs="Times New Roman"/>
              </w:rPr>
              <w:t>Расчет электрических цепей при последовательном, параллельном и смешанном соединении конденсаторов, резисторов.</w:t>
            </w:r>
          </w:p>
          <w:p w:rsidR="002A01AF" w:rsidRPr="00193A35" w:rsidRDefault="002A01AF" w:rsidP="002A01AF">
            <w:pPr>
              <w:widowControl/>
              <w:ind w:left="131" w:right="195"/>
              <w:rPr>
                <w:rFonts w:ascii="Times New Roman" w:eastAsia="Times New Roman" w:hAnsi="Times New Roman" w:cs="Times New Roman"/>
                <w:color w:val="auto"/>
              </w:rPr>
            </w:pPr>
            <w:r w:rsidRPr="00193A35">
              <w:rPr>
                <w:rFonts w:ascii="Times New Roman" w:eastAsia="Times New Roman" w:hAnsi="Times New Roman" w:cs="Times New Roman"/>
              </w:rPr>
              <w:t xml:space="preserve"> Расчет однофазных цепей переменного тока</w:t>
            </w:r>
            <w:r w:rsidRPr="00193A35">
              <w:rPr>
                <w:rFonts w:ascii="Times New Roman" w:eastAsia="Times New Roman" w:hAnsi="Times New Roman" w:cs="Times New Roman"/>
              </w:rPr>
              <w:tab/>
            </w:r>
          </w:p>
          <w:p w:rsidR="002A01AF" w:rsidRDefault="002A01AF" w:rsidP="002A01AF">
            <w:pPr>
              <w:widowControl/>
              <w:ind w:left="131" w:right="195"/>
              <w:rPr>
                <w:rFonts w:ascii="Times New Roman" w:eastAsia="Times New Roman" w:hAnsi="Times New Roman" w:cs="Times New Roman"/>
              </w:rPr>
            </w:pPr>
            <w:r w:rsidRPr="00193A35">
              <w:rPr>
                <w:rFonts w:ascii="Times New Roman" w:eastAsia="Times New Roman" w:hAnsi="Times New Roman" w:cs="Times New Roman"/>
              </w:rPr>
              <w:t>Расчет трехфазных цепей переменного тока</w:t>
            </w:r>
          </w:p>
          <w:p w:rsidR="002A01AF" w:rsidRPr="00193A35" w:rsidRDefault="002A01AF" w:rsidP="002A01AF">
            <w:pPr>
              <w:widowControl/>
              <w:ind w:left="131" w:right="195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A01AF" w:rsidRPr="00193A35" w:rsidRDefault="002A01AF" w:rsidP="002A01AF">
            <w:pPr>
              <w:widowControl/>
              <w:ind w:left="131" w:right="195"/>
              <w:rPr>
                <w:rFonts w:ascii="Times New Roman" w:eastAsia="Times New Roman" w:hAnsi="Times New Roman" w:cs="Times New Roman"/>
                <w:color w:val="auto"/>
              </w:rPr>
            </w:pPr>
            <w:r w:rsidRPr="00193A35">
              <w:rPr>
                <w:rFonts w:ascii="Times New Roman" w:eastAsia="Times New Roman" w:hAnsi="Times New Roman" w:cs="Times New Roman"/>
              </w:rPr>
              <w:t>Выбор схем соединения осветительной нагрузки при включении их в трехфазную сеть</w:t>
            </w:r>
          </w:p>
          <w:p w:rsidR="002A01AF" w:rsidRPr="00193A35" w:rsidRDefault="002A01AF" w:rsidP="002A01AF">
            <w:pPr>
              <w:widowControl/>
              <w:ind w:left="131" w:right="195"/>
              <w:rPr>
                <w:rFonts w:ascii="Times New Roman" w:eastAsia="Times New Roman" w:hAnsi="Times New Roman" w:cs="Times New Roman"/>
                <w:color w:val="auto"/>
              </w:rPr>
            </w:pPr>
            <w:r w:rsidRPr="00193A35">
              <w:rPr>
                <w:rFonts w:ascii="Times New Roman" w:eastAsia="Times New Roman" w:hAnsi="Times New Roman" w:cs="Times New Roman"/>
              </w:rPr>
              <w:t>Выбор схем соединения силовой нагрузки при включении их в трехфазную сеть</w:t>
            </w:r>
            <w:r w:rsidRPr="00193A35">
              <w:rPr>
                <w:rFonts w:ascii="Times New Roman" w:eastAsia="Times New Roman" w:hAnsi="Times New Roman" w:cs="Times New Roman"/>
              </w:rPr>
              <w:tab/>
            </w:r>
          </w:p>
          <w:p w:rsidR="002A01AF" w:rsidRPr="00193A35" w:rsidRDefault="002A01AF" w:rsidP="002A01AF">
            <w:pPr>
              <w:widowControl/>
              <w:ind w:left="131" w:right="195"/>
              <w:rPr>
                <w:rFonts w:ascii="Times New Roman" w:eastAsia="Times New Roman" w:hAnsi="Times New Roman" w:cs="Times New Roman"/>
                <w:color w:val="auto"/>
              </w:rPr>
            </w:pPr>
            <w:r w:rsidRPr="00193A35">
              <w:rPr>
                <w:rFonts w:ascii="Times New Roman" w:eastAsia="Times New Roman" w:hAnsi="Times New Roman" w:cs="Times New Roman"/>
              </w:rPr>
              <w:t>Простейший расчет заземлителей.</w:t>
            </w:r>
          </w:p>
          <w:p w:rsidR="002A01AF" w:rsidRPr="008D4EC0" w:rsidRDefault="002A01AF" w:rsidP="002A01AF">
            <w:pPr>
              <w:widowControl/>
              <w:ind w:left="131" w:right="195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1AF" w:rsidRPr="008D4EC0" w:rsidRDefault="002A01AF" w:rsidP="002A01AF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Cs/>
              </w:rPr>
              <w:t>26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1AF" w:rsidRPr="008D4EC0" w:rsidRDefault="002A01AF" w:rsidP="002A01AF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B2ACC" w:rsidRPr="008D4EC0" w:rsidTr="00825CC7">
        <w:trPr>
          <w:trHeight w:hRule="exact" w:val="3695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Pr="008D4EC0" w:rsidRDefault="00DB2ACC" w:rsidP="002A01AF">
            <w:pPr>
              <w:widowControl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Pr="00193A35" w:rsidRDefault="00DB2ACC" w:rsidP="00825CC7">
            <w:pPr>
              <w:widowControl/>
              <w:ind w:left="132"/>
              <w:rPr>
                <w:rFonts w:ascii="Times New Roman" w:eastAsia="Times New Roman" w:hAnsi="Times New Roman" w:cs="Times New Roman"/>
                <w:color w:val="auto"/>
              </w:rPr>
            </w:pPr>
            <w:r w:rsidRPr="00193A35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обучающихся: </w:t>
            </w:r>
            <w:r w:rsidRPr="00193A35">
              <w:rPr>
                <w:rFonts w:ascii="Times New Roman" w:eastAsia="Times New Roman" w:hAnsi="Times New Roman" w:cs="Times New Roman"/>
              </w:rPr>
              <w:t>выполнение домашних заданий по разделу 1</w:t>
            </w:r>
          </w:p>
          <w:p w:rsidR="00DB2ACC" w:rsidRPr="00193A35" w:rsidRDefault="00DB2ACC" w:rsidP="00825CC7">
            <w:pPr>
              <w:widowControl/>
              <w:ind w:left="132"/>
              <w:rPr>
                <w:rFonts w:ascii="Times New Roman" w:eastAsia="Times New Roman" w:hAnsi="Times New Roman" w:cs="Times New Roman"/>
                <w:color w:val="auto"/>
              </w:rPr>
            </w:pPr>
            <w:r w:rsidRPr="00193A35">
              <w:rPr>
                <w:rFonts w:ascii="Times New Roman" w:eastAsia="Times New Roman" w:hAnsi="Times New Roman" w:cs="Times New Roman"/>
                <w:b/>
                <w:bCs/>
              </w:rPr>
              <w:t>Примерная тематика внеаудиторной самостоятельной работы</w:t>
            </w:r>
          </w:p>
          <w:p w:rsidR="00DB2ACC" w:rsidRPr="00193A35" w:rsidRDefault="00DB2ACC" w:rsidP="00825CC7">
            <w:pPr>
              <w:widowControl/>
              <w:ind w:left="132"/>
              <w:rPr>
                <w:rFonts w:ascii="Times New Roman" w:eastAsia="Times New Roman" w:hAnsi="Times New Roman" w:cs="Times New Roman"/>
                <w:color w:val="auto"/>
              </w:rPr>
            </w:pPr>
            <w:r w:rsidRPr="00193A35">
              <w:rPr>
                <w:rFonts w:ascii="Times New Roman" w:eastAsia="Times New Roman" w:hAnsi="Times New Roman" w:cs="Times New Roman"/>
              </w:rPr>
              <w:t>Подготовка рефератов, докладов, творческих работ.</w:t>
            </w:r>
          </w:p>
          <w:p w:rsidR="00DB2ACC" w:rsidRPr="00193A35" w:rsidRDefault="00DB2ACC" w:rsidP="00825CC7">
            <w:pPr>
              <w:widowControl/>
              <w:ind w:left="132"/>
              <w:rPr>
                <w:rFonts w:ascii="Times New Roman" w:eastAsia="Times New Roman" w:hAnsi="Times New Roman" w:cs="Times New Roman"/>
                <w:color w:val="auto"/>
              </w:rPr>
            </w:pPr>
            <w:r w:rsidRPr="00193A35">
              <w:rPr>
                <w:rFonts w:ascii="Times New Roman" w:eastAsia="Times New Roman" w:hAnsi="Times New Roman" w:cs="Times New Roman"/>
              </w:rPr>
              <w:t>Параметры проводников и диэлектриков в электрическом поле .Параметры конденсаторов. Б</w:t>
            </w:r>
            <w:r w:rsidRPr="00193A35">
              <w:rPr>
                <w:rFonts w:ascii="Times New Roman" w:eastAsia="Times New Roman" w:hAnsi="Times New Roman" w:cs="Times New Roman"/>
              </w:rPr>
              <w:t>а</w:t>
            </w:r>
            <w:r w:rsidRPr="00193A35">
              <w:rPr>
                <w:rFonts w:ascii="Times New Roman" w:eastAsia="Times New Roman" w:hAnsi="Times New Roman" w:cs="Times New Roman"/>
              </w:rPr>
              <w:t xml:space="preserve">ланс мощностей, коэффициент мощности. Примеры расчета электрических цепей постоянного тока. Чтение принципиальных, электрических и монтажных схем. </w:t>
            </w:r>
            <w:r w:rsidRPr="008D4EC0">
              <w:rPr>
                <w:rFonts w:ascii="Times New Roman" w:eastAsia="Times New Roman" w:hAnsi="Times New Roman" w:cs="Times New Roman"/>
              </w:rPr>
              <w:t>Ферро магнитные</w:t>
            </w:r>
            <w:r w:rsidRPr="00193A35">
              <w:rPr>
                <w:rFonts w:ascii="Times New Roman" w:eastAsia="Times New Roman" w:hAnsi="Times New Roman" w:cs="Times New Roman"/>
              </w:rPr>
              <w:t xml:space="preserve"> материалы их свойства и применение. Разветвленные электрические цепи переменного тока. Коэффициент мощности. Соотношения между фазными и линейными токами и напряжениями трехфазной с</w:t>
            </w:r>
            <w:r w:rsidRPr="00193A35">
              <w:rPr>
                <w:rFonts w:ascii="Times New Roman" w:eastAsia="Times New Roman" w:hAnsi="Times New Roman" w:cs="Times New Roman"/>
              </w:rPr>
              <w:t>е</w:t>
            </w:r>
            <w:r w:rsidRPr="00193A35">
              <w:rPr>
                <w:rFonts w:ascii="Times New Roman" w:eastAsia="Times New Roman" w:hAnsi="Times New Roman" w:cs="Times New Roman"/>
              </w:rPr>
              <w:t>ти. Активная, реактивная и полная мощности трехфазной сети. Коэффициент мощности тре</w:t>
            </w:r>
            <w:r w:rsidRPr="00193A35">
              <w:rPr>
                <w:rFonts w:ascii="Times New Roman" w:eastAsia="Times New Roman" w:hAnsi="Times New Roman" w:cs="Times New Roman"/>
              </w:rPr>
              <w:t>х</w:t>
            </w:r>
            <w:r w:rsidRPr="00193A35">
              <w:rPr>
                <w:rFonts w:ascii="Times New Roman" w:eastAsia="Times New Roman" w:hAnsi="Times New Roman" w:cs="Times New Roman"/>
              </w:rPr>
              <w:t>фазной сети. Специальные трансформаторы.</w:t>
            </w:r>
          </w:p>
          <w:p w:rsidR="00DB2ACC" w:rsidRPr="00193A35" w:rsidRDefault="00DB2ACC" w:rsidP="00825CC7">
            <w:pPr>
              <w:widowControl/>
              <w:ind w:left="132" w:right="195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193A35">
              <w:rPr>
                <w:rFonts w:ascii="Times New Roman" w:eastAsia="Times New Roman" w:hAnsi="Times New Roman" w:cs="Times New Roman"/>
              </w:rPr>
              <w:t>Однофазные асинхронные электродвигатели. Синхронные машины. Аппаратура ручного и автоматического управления электроприводом. Схемы электроснабжения сельскохозяйстве</w:t>
            </w:r>
            <w:r w:rsidRPr="00193A35">
              <w:rPr>
                <w:rFonts w:ascii="Times New Roman" w:eastAsia="Times New Roman" w:hAnsi="Times New Roman" w:cs="Times New Roman"/>
              </w:rPr>
              <w:t>н</w:t>
            </w:r>
            <w:r w:rsidRPr="00193A35">
              <w:rPr>
                <w:rFonts w:ascii="Times New Roman" w:eastAsia="Times New Roman" w:hAnsi="Times New Roman" w:cs="Times New Roman"/>
              </w:rPr>
              <w:t>ных потребителей от государственных энергосистем.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8D4EC0" w:rsidRDefault="00DB2ACC" w:rsidP="002A01AF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8D4EC0" w:rsidRDefault="00DB2ACC" w:rsidP="002A01AF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B2ACC" w:rsidRPr="008D4EC0" w:rsidTr="00825CC7">
        <w:trPr>
          <w:trHeight w:hRule="exact" w:val="836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Default="00DB2ACC" w:rsidP="00DB2AC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РАЗДЕЛ 2. </w:t>
            </w:r>
          </w:p>
          <w:p w:rsidR="00DB2ACC" w:rsidRDefault="00DB2ACC" w:rsidP="00DB2AC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A35">
              <w:rPr>
                <w:rFonts w:ascii="Times New Roman" w:eastAsia="Times New Roman" w:hAnsi="Times New Roman" w:cs="Times New Roman"/>
                <w:b/>
                <w:bCs/>
              </w:rPr>
              <w:t xml:space="preserve">ЭЛЕКТРОННАЯ </w:t>
            </w:r>
          </w:p>
          <w:p w:rsidR="00DB2ACC" w:rsidRPr="008D4EC0" w:rsidRDefault="00DB2ACC" w:rsidP="00DB2AC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A35">
              <w:rPr>
                <w:rFonts w:ascii="Times New Roman" w:eastAsia="Times New Roman" w:hAnsi="Times New Roman" w:cs="Times New Roman"/>
                <w:b/>
                <w:bCs/>
              </w:rPr>
              <w:t>ТЕХНИКА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Pr="008D4EC0" w:rsidRDefault="00DB2ACC" w:rsidP="00DB2ACC">
            <w:pPr>
              <w:widowControl/>
              <w:tabs>
                <w:tab w:val="left" w:pos="9524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8D4EC0" w:rsidRDefault="00DB2ACC" w:rsidP="00DB2AC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Cs/>
              </w:rPr>
              <w:t>40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8D4EC0" w:rsidRDefault="00DB2ACC" w:rsidP="00DB2AC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B2ACC" w:rsidRPr="008D4EC0" w:rsidTr="00825CC7">
        <w:trPr>
          <w:trHeight w:hRule="exact" w:val="863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Default="00DB2ACC" w:rsidP="00DB2AC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A35">
              <w:rPr>
                <w:rFonts w:ascii="Times New Roman" w:eastAsia="Times New Roman" w:hAnsi="Times New Roman" w:cs="Times New Roman"/>
                <w:b/>
                <w:bCs/>
              </w:rPr>
              <w:t>Тема 2.1.</w:t>
            </w:r>
          </w:p>
          <w:p w:rsidR="00DB2ACC" w:rsidRDefault="00DB2ACC" w:rsidP="00DB2AC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A35">
              <w:rPr>
                <w:rFonts w:ascii="Times New Roman" w:eastAsia="Times New Roman" w:hAnsi="Times New Roman" w:cs="Times New Roman"/>
                <w:b/>
                <w:bCs/>
              </w:rPr>
              <w:t xml:space="preserve">Электровакуумные и </w:t>
            </w:r>
          </w:p>
          <w:p w:rsidR="00DB2ACC" w:rsidRPr="008D4EC0" w:rsidRDefault="00DB2ACC" w:rsidP="00DB2AC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газоразрядные приборы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Pr="00064D84" w:rsidRDefault="00DB2ACC" w:rsidP="00DB2ACC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193A35">
              <w:rPr>
                <w:rFonts w:ascii="Times New Roman" w:eastAsia="Times New Roman" w:hAnsi="Times New Roman" w:cs="Times New Roman"/>
              </w:rPr>
              <w:t>' Классификация электровакуумных приборов. Их устройство и работа. Тетроды и пентоды. Их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93A35">
              <w:rPr>
                <w:rFonts w:ascii="Times New Roman" w:eastAsia="Times New Roman" w:hAnsi="Times New Roman" w:cs="Times New Roman"/>
              </w:rPr>
              <w:t>характеристика, устройство и работа. Маркировка электровакуумных приборов,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8D4EC0" w:rsidRDefault="00DB2ACC" w:rsidP="00DB2AC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8D4EC0" w:rsidRDefault="00DB2ACC" w:rsidP="00DB2AC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DB2ACC" w:rsidRPr="008D4EC0" w:rsidTr="00825CC7">
        <w:trPr>
          <w:trHeight w:hRule="exact" w:val="832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Default="00DB2ACC" w:rsidP="0055104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Тема 2.2.</w:t>
            </w:r>
          </w:p>
          <w:p w:rsidR="00DB2ACC" w:rsidRPr="00351382" w:rsidRDefault="00DB2ACC" w:rsidP="0055104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 Полупроводниковые пр</w:t>
            </w: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боры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Pr="00351382" w:rsidRDefault="00DB2ACC" w:rsidP="00551044">
            <w:pPr>
              <w:ind w:left="140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Электрические свойства полупроводников. Собственная и примесная проводимости полупр</w:t>
            </w:r>
            <w:r w:rsidRPr="008D4EC0">
              <w:rPr>
                <w:rFonts w:ascii="Times New Roman" w:eastAsia="Times New Roman" w:hAnsi="Times New Roman" w:cs="Times New Roman"/>
              </w:rPr>
              <w:t>о</w:t>
            </w:r>
            <w:r w:rsidRPr="008D4EC0">
              <w:rPr>
                <w:rFonts w:ascii="Times New Roman" w:eastAsia="Times New Roman" w:hAnsi="Times New Roman" w:cs="Times New Roman"/>
              </w:rPr>
              <w:t>водников. Полупроводниковые диоды и транзисторы, область применения и маркировка.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351382" w:rsidRDefault="00DB2ACC" w:rsidP="0055104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351382" w:rsidRDefault="00DB2ACC" w:rsidP="00551044">
            <w:pPr>
              <w:ind w:right="-413"/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DB2ACC" w:rsidRPr="008D4EC0" w:rsidTr="00825CC7">
        <w:trPr>
          <w:trHeight w:hRule="exact" w:val="844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Default="00DB2ACC" w:rsidP="0055104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Тема 2.3. </w:t>
            </w:r>
          </w:p>
          <w:p w:rsidR="00DB2ACC" w:rsidRDefault="00DB2ACC" w:rsidP="0055104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Фотоэлектронные </w:t>
            </w:r>
          </w:p>
          <w:p w:rsidR="00DB2ACC" w:rsidRPr="00351382" w:rsidRDefault="00DB2ACC" w:rsidP="0055104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приборы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Pr="00351382" w:rsidRDefault="00DB2ACC" w:rsidP="00551044">
            <w:pPr>
              <w:ind w:left="140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Классификация фотоэлектронных приборов. Их устройство, работа и область применения. Маркировка фотоэлектронных приборов.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351382" w:rsidRDefault="00DB2ACC" w:rsidP="0055104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351382" w:rsidRDefault="00DB2ACC" w:rsidP="00551044">
            <w:pPr>
              <w:ind w:right="-413"/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B2ACC" w:rsidRPr="008D4EC0" w:rsidTr="00825CC7">
        <w:trPr>
          <w:trHeight w:hRule="exact" w:val="882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Default="00DB2ACC" w:rsidP="00DB2ACC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Тема 2.4.</w:t>
            </w:r>
          </w:p>
          <w:p w:rsidR="00DB2ACC" w:rsidRPr="00351382" w:rsidRDefault="00DB2ACC" w:rsidP="00DB2AC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Электронные выпрямители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Pr="00351382" w:rsidRDefault="00DB2ACC" w:rsidP="00551044">
            <w:pPr>
              <w:ind w:left="140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Классификация электронных выпрямителей. Устройство, работа и область применения.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351382" w:rsidRDefault="00DB2ACC" w:rsidP="0055104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351382" w:rsidRDefault="00DB2ACC" w:rsidP="00551044">
            <w:pPr>
              <w:ind w:right="-413"/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DB2ACC" w:rsidRPr="008D4EC0" w:rsidTr="00825CC7">
        <w:trPr>
          <w:trHeight w:hRule="exact" w:val="709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Default="00DB2ACC" w:rsidP="0055104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Тема 2.5. </w:t>
            </w:r>
          </w:p>
          <w:p w:rsidR="00DB2ACC" w:rsidRPr="00351382" w:rsidRDefault="00DB2ACC" w:rsidP="0055104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Электронные усилители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Pr="00351382" w:rsidRDefault="00DB2ACC" w:rsidP="00551044">
            <w:pPr>
              <w:ind w:left="140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Классификация и принцип работы электронных усилителей.</w:t>
            </w:r>
          </w:p>
          <w:p w:rsidR="00DB2ACC" w:rsidRPr="00351382" w:rsidRDefault="00DB2ACC" w:rsidP="00551044">
            <w:pPr>
              <w:ind w:left="140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Обратные связи в усилителях низкой частоты, их типы и способы построения.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351382" w:rsidRDefault="00DB2ACC" w:rsidP="0055104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351382" w:rsidRDefault="00DB2ACC" w:rsidP="00551044">
            <w:pPr>
              <w:ind w:right="-413"/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B2ACC" w:rsidRPr="008D4EC0" w:rsidTr="00825CC7">
        <w:trPr>
          <w:trHeight w:hRule="exact" w:val="974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Default="00DB2ACC" w:rsidP="0055104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Тема 2.6. </w:t>
            </w:r>
          </w:p>
          <w:p w:rsidR="00DB2ACC" w:rsidRPr="00351382" w:rsidRDefault="00DB2ACC" w:rsidP="0055104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Электронные устройства автоматики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Pr="00351382" w:rsidRDefault="00DB2ACC" w:rsidP="00551044">
            <w:pPr>
              <w:ind w:left="140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Системы автоматики и автоматического контроля, управления и регулирования. Их построение и работа. Измерительные элементы автоматики. Генераторные преобразователи. Реле.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351382" w:rsidRDefault="00DB2ACC" w:rsidP="0055104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351382" w:rsidRDefault="00DB2ACC" w:rsidP="00551044">
            <w:pPr>
              <w:ind w:right="-413"/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DB2ACC" w:rsidRPr="008D4EC0" w:rsidTr="00825CC7">
        <w:trPr>
          <w:trHeight w:hRule="exact" w:val="1427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Pr="00351382" w:rsidRDefault="00DB2ACC" w:rsidP="00551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Pr="00DB2ACC" w:rsidRDefault="00DB2ACC" w:rsidP="00551044">
            <w:pPr>
              <w:ind w:left="140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DB2ACC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Лабораторные работы</w:t>
            </w:r>
          </w:p>
          <w:p w:rsidR="00DB2ACC" w:rsidRPr="008D4EC0" w:rsidRDefault="00DB2ACC" w:rsidP="00DB2ACC">
            <w:pPr>
              <w:ind w:left="184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Исследование полупроводникового диода.</w:t>
            </w:r>
          </w:p>
          <w:p w:rsidR="00DB2ACC" w:rsidRPr="008D4EC0" w:rsidRDefault="00DB2ACC" w:rsidP="00DB2ACC">
            <w:pPr>
              <w:ind w:left="184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 xml:space="preserve">Исследование биполярного транзистора. </w:t>
            </w:r>
          </w:p>
          <w:p w:rsidR="00DB2ACC" w:rsidRPr="008D4EC0" w:rsidRDefault="00DB2ACC" w:rsidP="00DB2ACC">
            <w:pPr>
              <w:ind w:left="184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 xml:space="preserve">Исследование усилителя мощности. </w:t>
            </w:r>
          </w:p>
          <w:p w:rsidR="00DB2ACC" w:rsidRPr="008D4EC0" w:rsidRDefault="00DB2ACC" w:rsidP="00DB2ACC">
            <w:pPr>
              <w:ind w:left="184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Исследование электронного генератора.</w:t>
            </w:r>
          </w:p>
          <w:p w:rsidR="00DB2ACC" w:rsidRDefault="00DB2ACC" w:rsidP="00551044">
            <w:pPr>
              <w:ind w:left="14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B2ACC" w:rsidRDefault="00DB2ACC" w:rsidP="00551044">
            <w:pPr>
              <w:ind w:left="14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B2ACC" w:rsidRDefault="00DB2ACC" w:rsidP="00551044">
            <w:pPr>
              <w:ind w:left="14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B2ACC" w:rsidRPr="008D4EC0" w:rsidRDefault="00DB2ACC" w:rsidP="00551044">
            <w:pPr>
              <w:ind w:left="14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B2ACC" w:rsidRPr="00351382" w:rsidRDefault="00DB2ACC" w:rsidP="00551044">
            <w:pPr>
              <w:ind w:left="14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351382" w:rsidRDefault="00DB2ACC" w:rsidP="00551044">
            <w:pPr>
              <w:jc w:val="center"/>
              <w:rPr>
                <w:rFonts w:ascii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351382" w:rsidRDefault="00DB2ACC" w:rsidP="005510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ACC" w:rsidRPr="008D4EC0" w:rsidTr="00825CC7">
        <w:trPr>
          <w:trHeight w:hRule="exact" w:val="1419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Pr="00351382" w:rsidRDefault="00DB2ACC" w:rsidP="00551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ACC" w:rsidRPr="00825CC7" w:rsidRDefault="00DB2ACC" w:rsidP="00551044">
            <w:pPr>
              <w:ind w:left="140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825CC7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Практические занятия</w:t>
            </w:r>
          </w:p>
          <w:p w:rsidR="00DB2ACC" w:rsidRDefault="00DB2ACC" w:rsidP="00DB2ACC">
            <w:pPr>
              <w:ind w:left="140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Расчет и составление схем однополупериодных и двухполупериодных  выпрямителей переме</w:t>
            </w:r>
            <w:r w:rsidRPr="008D4EC0">
              <w:rPr>
                <w:rFonts w:ascii="Times New Roman" w:eastAsia="Times New Roman" w:hAnsi="Times New Roman" w:cs="Times New Roman"/>
              </w:rPr>
              <w:t>н</w:t>
            </w:r>
            <w:r w:rsidRPr="008D4EC0">
              <w:rPr>
                <w:rFonts w:ascii="Times New Roman" w:eastAsia="Times New Roman" w:hAnsi="Times New Roman" w:cs="Times New Roman"/>
              </w:rPr>
              <w:t xml:space="preserve">ного тока. </w:t>
            </w:r>
          </w:p>
          <w:p w:rsidR="00DB2ACC" w:rsidRDefault="00DB2ACC" w:rsidP="00DB2ACC">
            <w:pPr>
              <w:ind w:left="140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 xml:space="preserve">Расчет и составление схем мостовых выпрямителей переменного тока </w:t>
            </w:r>
          </w:p>
          <w:p w:rsidR="00DB2ACC" w:rsidRDefault="00DB2ACC" w:rsidP="00DB2ACC">
            <w:pPr>
              <w:ind w:left="14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Расчет и составление схем трехфазных выпрямителей переменного тока.</w:t>
            </w:r>
          </w:p>
          <w:p w:rsidR="00DB2ACC" w:rsidRPr="00351382" w:rsidRDefault="00DB2ACC" w:rsidP="00551044">
            <w:pPr>
              <w:ind w:left="14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351382" w:rsidRDefault="00DB2ACC" w:rsidP="0055104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CC" w:rsidRPr="00351382" w:rsidRDefault="00DB2ACC" w:rsidP="005510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5CC7" w:rsidRPr="008D4EC0" w:rsidTr="00825CC7">
        <w:trPr>
          <w:trHeight w:hRule="exact" w:val="438"/>
          <w:jc w:val="center"/>
        </w:trPr>
        <w:tc>
          <w:tcPr>
            <w:tcW w:w="3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5CC7" w:rsidRPr="00351382" w:rsidRDefault="00825CC7" w:rsidP="00551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5CC7" w:rsidRPr="00351382" w:rsidRDefault="00825CC7" w:rsidP="00551044">
            <w:pPr>
              <w:ind w:left="140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обучающихся: </w:t>
            </w:r>
            <w:r w:rsidRPr="008D4EC0">
              <w:rPr>
                <w:rFonts w:ascii="Times New Roman" w:eastAsia="Times New Roman" w:hAnsi="Times New Roman" w:cs="Times New Roman"/>
              </w:rPr>
              <w:t>выполнение домашних заданий по разделу 2</w:t>
            </w:r>
          </w:p>
          <w:p w:rsidR="00825CC7" w:rsidRPr="00351382" w:rsidRDefault="00825CC7" w:rsidP="00551044">
            <w:pPr>
              <w:ind w:left="140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Примерная тематика внеаудиторной самостоятельной работы</w:t>
            </w:r>
          </w:p>
          <w:p w:rsidR="00825CC7" w:rsidRPr="00351382" w:rsidRDefault="00825CC7" w:rsidP="00551044">
            <w:pPr>
              <w:ind w:left="140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Характеристика физических процессов в газоразрядных приборах. Газотрон, тиратрон. Фот</w:t>
            </w:r>
            <w:r w:rsidRPr="008D4EC0">
              <w:rPr>
                <w:rFonts w:ascii="Times New Roman" w:eastAsia="Times New Roman" w:hAnsi="Times New Roman" w:cs="Times New Roman"/>
              </w:rPr>
              <w:t>о</w:t>
            </w:r>
            <w:r w:rsidRPr="008D4EC0">
              <w:rPr>
                <w:rFonts w:ascii="Times New Roman" w:eastAsia="Times New Roman" w:hAnsi="Times New Roman" w:cs="Times New Roman"/>
              </w:rPr>
              <w:t>элементы с  внутренним фотоэффектом. Трехфазные выпрямители на полупроводниковых ди</w:t>
            </w:r>
            <w:r w:rsidRPr="008D4EC0">
              <w:rPr>
                <w:rFonts w:ascii="Times New Roman" w:eastAsia="Times New Roman" w:hAnsi="Times New Roman" w:cs="Times New Roman"/>
              </w:rPr>
              <w:t>о</w:t>
            </w:r>
            <w:r w:rsidRPr="008D4EC0">
              <w:rPr>
                <w:rFonts w:ascii="Times New Roman" w:eastAsia="Times New Roman" w:hAnsi="Times New Roman" w:cs="Times New Roman"/>
              </w:rPr>
              <w:t>дах. Устройство, работа и область применения. Электронные стабилизаторы. Их схемы, ус</w:t>
            </w:r>
            <w:r w:rsidRPr="008D4EC0">
              <w:rPr>
                <w:rFonts w:ascii="Times New Roman" w:eastAsia="Times New Roman" w:hAnsi="Times New Roman" w:cs="Times New Roman"/>
              </w:rPr>
              <w:t>т</w:t>
            </w:r>
            <w:r w:rsidRPr="008D4EC0">
              <w:rPr>
                <w:rFonts w:ascii="Times New Roman" w:eastAsia="Times New Roman" w:hAnsi="Times New Roman" w:cs="Times New Roman"/>
              </w:rPr>
              <w:t>ройство и работа. Общие сведения об электронных генераторах, их устройство и работа. И</w:t>
            </w:r>
            <w:r w:rsidRPr="008D4EC0">
              <w:rPr>
                <w:rFonts w:ascii="Times New Roman" w:eastAsia="Times New Roman" w:hAnsi="Times New Roman" w:cs="Times New Roman"/>
              </w:rPr>
              <w:t>с</w:t>
            </w:r>
            <w:r w:rsidRPr="008D4EC0">
              <w:rPr>
                <w:rFonts w:ascii="Times New Roman" w:eastAsia="Times New Roman" w:hAnsi="Times New Roman" w:cs="Times New Roman"/>
              </w:rPr>
              <w:t>полнительные элементы автоматики: электромагниты, электродвигатели постоянного и пер</w:t>
            </w:r>
            <w:r w:rsidRPr="008D4EC0">
              <w:rPr>
                <w:rFonts w:ascii="Times New Roman" w:eastAsia="Times New Roman" w:hAnsi="Times New Roman" w:cs="Times New Roman"/>
              </w:rPr>
              <w:t>е</w:t>
            </w:r>
            <w:r w:rsidRPr="008D4EC0">
              <w:rPr>
                <w:rFonts w:ascii="Times New Roman" w:eastAsia="Times New Roman" w:hAnsi="Times New Roman" w:cs="Times New Roman"/>
              </w:rPr>
              <w:t>менного токов, шаговые электродвигатели. Микропроцессоры и микро; ЭВМ.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5CC7" w:rsidRPr="00351382" w:rsidRDefault="00825CC7" w:rsidP="0055104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D4EC0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5CC7" w:rsidRPr="00351382" w:rsidRDefault="00825CC7" w:rsidP="005510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5CC7" w:rsidRPr="008D4EC0" w:rsidTr="00825CC7">
        <w:trPr>
          <w:trHeight w:hRule="exact" w:val="1970"/>
          <w:jc w:val="center"/>
        </w:trPr>
        <w:tc>
          <w:tcPr>
            <w:tcW w:w="3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5CC7" w:rsidRPr="00351382" w:rsidRDefault="00825CC7" w:rsidP="00551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5CC7" w:rsidRPr="00351382" w:rsidRDefault="00825CC7" w:rsidP="00551044">
            <w:pPr>
              <w:ind w:left="14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5CC7" w:rsidRPr="00351382" w:rsidRDefault="00825CC7" w:rsidP="00551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5CC7" w:rsidRPr="00351382" w:rsidRDefault="00825CC7" w:rsidP="005510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A01AF" w:rsidRPr="001C2739" w:rsidRDefault="001C2739" w:rsidP="008364DB">
      <w:pPr>
        <w:tabs>
          <w:tab w:val="left" w:pos="6560"/>
        </w:tabs>
        <w:rPr>
          <w:b/>
          <w:i/>
        </w:rPr>
      </w:pPr>
      <w:r w:rsidRPr="001C2739">
        <w:rPr>
          <w:rFonts w:ascii="Times New Roman" w:eastAsia="Times New Roman" w:hAnsi="Times New Roman" w:cs="Times New Roman"/>
          <w:b/>
          <w:bCs/>
          <w:i/>
        </w:rPr>
        <w:t xml:space="preserve">Предусмотрено применение дистанционного обучения с использованием электронных образовательных ресурсов: </w:t>
      </w:r>
      <w:r w:rsidRPr="001C2739">
        <w:rPr>
          <w:b/>
          <w:bCs/>
          <w:i/>
        </w:rPr>
        <w:t xml:space="preserve"> </w:t>
      </w:r>
      <w:r w:rsidRPr="001C2739">
        <w:rPr>
          <w:rFonts w:ascii="Times New Roman" w:hAnsi="Times New Roman" w:cs="Times New Roman"/>
          <w:b/>
          <w:i/>
        </w:rPr>
        <w:t>видео-уроки, электро</w:t>
      </w:r>
      <w:r w:rsidRPr="001C2739">
        <w:rPr>
          <w:rFonts w:ascii="Times New Roman" w:hAnsi="Times New Roman" w:cs="Times New Roman"/>
          <w:b/>
          <w:i/>
        </w:rPr>
        <w:t>н</w:t>
      </w:r>
      <w:r w:rsidRPr="001C2739">
        <w:rPr>
          <w:rFonts w:ascii="Times New Roman" w:hAnsi="Times New Roman" w:cs="Times New Roman"/>
          <w:b/>
          <w:i/>
        </w:rPr>
        <w:t>ные учебно-методические материалы, мультимедийные презентации,</w:t>
      </w:r>
      <w:r w:rsidRPr="001C2739">
        <w:rPr>
          <w:rFonts w:ascii="Times New Roman" w:hAnsi="Times New Roman" w:cs="Times New Roman"/>
          <w:b/>
          <w:i/>
          <w:color w:val="333333"/>
          <w:shd w:val="clear" w:color="auto" w:fill="FFFFFF"/>
        </w:rPr>
        <w:t xml:space="preserve"> </w:t>
      </w:r>
      <w:r w:rsidRPr="001C2739">
        <w:rPr>
          <w:rFonts w:ascii="Times New Roman" w:hAnsi="Times New Roman" w:cs="Times New Roman"/>
          <w:b/>
          <w:i/>
          <w:lang w:val="en-US"/>
        </w:rPr>
        <w:t>Google</w:t>
      </w:r>
      <w:r w:rsidRPr="001C2739">
        <w:rPr>
          <w:rFonts w:ascii="Times New Roman" w:hAnsi="Times New Roman" w:cs="Times New Roman"/>
          <w:b/>
          <w:i/>
        </w:rPr>
        <w:t xml:space="preserve"> - тесты, электронная библиотека Юрайт.</w:t>
      </w:r>
    </w:p>
    <w:p w:rsidR="002A01AF" w:rsidRDefault="002A01AF" w:rsidP="008364DB">
      <w:pPr>
        <w:tabs>
          <w:tab w:val="left" w:pos="6560"/>
        </w:tabs>
      </w:pPr>
    </w:p>
    <w:p w:rsidR="002971F3" w:rsidRPr="008D4EC0" w:rsidRDefault="002971F3" w:rsidP="002971F3">
      <w:pPr>
        <w:spacing w:line="317" w:lineRule="exact"/>
        <w:ind w:left="40"/>
        <w:rPr>
          <w:rFonts w:ascii="Times New Roman" w:eastAsia="Times New Roman" w:hAnsi="Times New Roman" w:cs="Times New Roman"/>
          <w:b/>
          <w:bCs/>
          <w:color w:val="auto"/>
          <w:spacing w:val="20"/>
        </w:rPr>
        <w:sectPr w:rsidR="002971F3" w:rsidRPr="008D4EC0" w:rsidSect="008364DB">
          <w:pgSz w:w="16838" w:h="11906" w:orient="landscape"/>
          <w:pgMar w:top="851" w:right="851" w:bottom="426" w:left="851" w:header="0" w:footer="6" w:gutter="0"/>
          <w:cols w:space="720"/>
          <w:noEndnote/>
          <w:docGrid w:linePitch="360"/>
        </w:sectPr>
      </w:pPr>
    </w:p>
    <w:p w:rsidR="002971F3" w:rsidRPr="00851D20" w:rsidRDefault="00290918" w:rsidP="009D0C7A">
      <w:pPr>
        <w:spacing w:line="317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auto"/>
          <w:spacing w:val="20"/>
          <w:sz w:val="28"/>
          <w:szCs w:val="28"/>
        </w:rPr>
      </w:pPr>
      <w:r w:rsidRPr="00851D20">
        <w:rPr>
          <w:rFonts w:ascii="Times New Roman" w:eastAsia="Times New Roman" w:hAnsi="Times New Roman" w:cs="Times New Roman"/>
          <w:b/>
          <w:bCs/>
          <w:color w:val="auto"/>
          <w:spacing w:val="20"/>
          <w:sz w:val="28"/>
          <w:szCs w:val="28"/>
        </w:rPr>
        <w:lastRenderedPageBreak/>
        <w:t>3. УСЛОВИЯ РЕАЛИЗАЦИИ УЧЕБ</w:t>
      </w:r>
      <w:r w:rsidR="002971F3" w:rsidRPr="00851D20">
        <w:rPr>
          <w:rFonts w:ascii="Times New Roman" w:eastAsia="Times New Roman" w:hAnsi="Times New Roman" w:cs="Times New Roman"/>
          <w:b/>
          <w:bCs/>
          <w:color w:val="auto"/>
          <w:spacing w:val="20"/>
          <w:sz w:val="28"/>
          <w:szCs w:val="28"/>
        </w:rPr>
        <w:t>НОЙ ДИСЦИПЛИНЫ</w:t>
      </w:r>
    </w:p>
    <w:p w:rsidR="002971F3" w:rsidRPr="00851D20" w:rsidRDefault="002971F3" w:rsidP="005A30D0">
      <w:pPr>
        <w:numPr>
          <w:ilvl w:val="0"/>
          <w:numId w:val="5"/>
        </w:numPr>
        <w:tabs>
          <w:tab w:val="left" w:pos="525"/>
        </w:tabs>
        <w:spacing w:line="317" w:lineRule="exact"/>
        <w:ind w:left="40" w:right="282"/>
        <w:jc w:val="both"/>
        <w:rPr>
          <w:rFonts w:ascii="Times New Roman" w:eastAsia="Times New Roman" w:hAnsi="Times New Roman" w:cs="Times New Roman"/>
          <w:b/>
          <w:bCs/>
          <w:color w:val="auto"/>
          <w:spacing w:val="20"/>
          <w:sz w:val="28"/>
          <w:szCs w:val="28"/>
        </w:rPr>
      </w:pPr>
      <w:r w:rsidRPr="00851D20">
        <w:rPr>
          <w:rFonts w:ascii="Times New Roman" w:eastAsia="Times New Roman" w:hAnsi="Times New Roman" w:cs="Times New Roman"/>
          <w:b/>
          <w:bCs/>
          <w:color w:val="auto"/>
          <w:spacing w:val="20"/>
          <w:sz w:val="28"/>
          <w:szCs w:val="28"/>
        </w:rPr>
        <w:t>Требования к минимальному материально-техническому обеспечению</w:t>
      </w:r>
    </w:p>
    <w:p w:rsidR="002971F3" w:rsidRPr="00851D20" w:rsidRDefault="002971F3" w:rsidP="00851D20">
      <w:pPr>
        <w:ind w:left="40" w:right="360" w:firstLine="527"/>
        <w:jc w:val="both"/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</w:pPr>
      <w:r w:rsidRPr="00851D20"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  <w:t>Реализация учебной дисциплины требует наличия учебн</w:t>
      </w:r>
      <w:r w:rsidR="005A30D0"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  <w:t xml:space="preserve">ого кабинета и </w:t>
      </w:r>
      <w:r w:rsidRPr="00851D20"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  <w:t xml:space="preserve"> лаборатории «Элек</w:t>
      </w:r>
      <w:r w:rsidR="003947A2" w:rsidRPr="00851D20"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  <w:t>тротехника и электроника</w:t>
      </w:r>
      <w:r w:rsidRPr="00851D20"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  <w:t xml:space="preserve">». </w:t>
      </w:r>
    </w:p>
    <w:p w:rsidR="005A30D0" w:rsidRPr="006243D8" w:rsidRDefault="002971F3" w:rsidP="005A30D0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851D20"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  <w:t xml:space="preserve"> </w:t>
      </w:r>
      <w:r w:rsidR="005A30D0" w:rsidRPr="006243D8">
        <w:rPr>
          <w:rFonts w:ascii="Times New Roman" w:hAnsi="Times New Roman"/>
          <w:spacing w:val="-1"/>
          <w:sz w:val="28"/>
          <w:szCs w:val="28"/>
        </w:rPr>
        <w:t>Оборудование учебного кабинета:</w:t>
      </w:r>
    </w:p>
    <w:p w:rsidR="005A30D0" w:rsidRPr="006243D8" w:rsidRDefault="005A30D0" w:rsidP="005A30D0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- </w:t>
      </w:r>
      <w:r w:rsidRPr="006243D8">
        <w:rPr>
          <w:rFonts w:ascii="Times New Roman" w:hAnsi="Times New Roman"/>
          <w:spacing w:val="-1"/>
          <w:sz w:val="28"/>
          <w:szCs w:val="28"/>
        </w:rPr>
        <w:t>посадочные места по количеству обучающихся;</w:t>
      </w:r>
    </w:p>
    <w:p w:rsidR="005A30D0" w:rsidRPr="006243D8" w:rsidRDefault="005A30D0" w:rsidP="005A30D0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243D8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5A30D0" w:rsidRDefault="005A30D0" w:rsidP="005A30D0">
      <w:pPr>
        <w:suppressAutoHyphens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6243D8">
        <w:rPr>
          <w:rFonts w:ascii="Times New Roman" w:hAnsi="Times New Roman"/>
          <w:spacing w:val="-1"/>
          <w:sz w:val="28"/>
          <w:szCs w:val="28"/>
        </w:rPr>
        <w:t>- комплект учебно-наглядн</w:t>
      </w:r>
      <w:r>
        <w:rPr>
          <w:rFonts w:ascii="Times New Roman" w:hAnsi="Times New Roman"/>
          <w:spacing w:val="-1"/>
          <w:sz w:val="28"/>
          <w:szCs w:val="28"/>
        </w:rPr>
        <w:t>ых пособий по э</w:t>
      </w:r>
      <w:r w:rsidRPr="00851D20"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  <w:t>лектротехник</w:t>
      </w:r>
      <w:r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  <w:t>е</w:t>
      </w:r>
      <w:r w:rsidRPr="00851D20"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  <w:t xml:space="preserve"> и электроник</w:t>
      </w:r>
      <w:r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;</w:t>
      </w:r>
    </w:p>
    <w:p w:rsidR="005A30D0" w:rsidRPr="006C6C9D" w:rsidRDefault="005A30D0" w:rsidP="005A30D0">
      <w:pPr>
        <w:suppressAutoHyphens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6C6C9D">
        <w:rPr>
          <w:rFonts w:ascii="Times New Roman" w:hAnsi="Times New Roman"/>
          <w:spacing w:val="-1"/>
          <w:sz w:val="28"/>
          <w:szCs w:val="28"/>
        </w:rPr>
        <w:t>- учебно – методический комплекс по дисциплине</w:t>
      </w:r>
      <w:r>
        <w:rPr>
          <w:rFonts w:ascii="Times New Roman" w:hAnsi="Times New Roman"/>
          <w:spacing w:val="-1"/>
          <w:sz w:val="28"/>
          <w:szCs w:val="28"/>
        </w:rPr>
        <w:t>;</w:t>
      </w:r>
    </w:p>
    <w:p w:rsidR="005A30D0" w:rsidRDefault="005A30D0" w:rsidP="005A30D0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146DB9">
        <w:rPr>
          <w:rFonts w:ascii="Times New Roman" w:hAnsi="Times New Roman"/>
          <w:spacing w:val="-1"/>
          <w:sz w:val="28"/>
          <w:szCs w:val="28"/>
        </w:rPr>
        <w:t>-</w:t>
      </w:r>
      <w:r w:rsidRPr="00146DB9">
        <w:rPr>
          <w:rFonts w:ascii="Times New Roman" w:hAnsi="Times New Roman"/>
          <w:sz w:val="28"/>
          <w:szCs w:val="28"/>
        </w:rPr>
        <w:t xml:space="preserve"> </w:t>
      </w:r>
      <w:r w:rsidRPr="00A86F7E">
        <w:rPr>
          <w:rFonts w:ascii="Times New Roman" w:hAnsi="Times New Roman"/>
          <w:sz w:val="28"/>
          <w:szCs w:val="28"/>
        </w:rPr>
        <w:t>фонды оценочных средств</w:t>
      </w:r>
      <w:r>
        <w:rPr>
          <w:rFonts w:ascii="Times New Roman" w:hAnsi="Times New Roman"/>
          <w:sz w:val="28"/>
          <w:szCs w:val="28"/>
        </w:rPr>
        <w:t xml:space="preserve"> по дисциплине</w:t>
      </w:r>
    </w:p>
    <w:p w:rsidR="005A30D0" w:rsidRPr="00146DB9" w:rsidRDefault="005A30D0" w:rsidP="005A30D0">
      <w:pPr>
        <w:suppressAutoHyphens/>
        <w:ind w:firstLine="567"/>
        <w:jc w:val="both"/>
        <w:rPr>
          <w:rFonts w:ascii="Times New Roman" w:hAnsi="Times New Roman"/>
          <w:color w:val="FF0000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оборудование для выполнения лабораторных работ</w:t>
      </w:r>
    </w:p>
    <w:p w:rsidR="005A30D0" w:rsidRPr="00871F88" w:rsidRDefault="005A30D0" w:rsidP="005A30D0">
      <w:pPr>
        <w:suppressAutoHyphens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243D8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  <w:r w:rsidRPr="006243D8">
        <w:rPr>
          <w:rFonts w:ascii="Times New Roman" w:hAnsi="Times New Roman"/>
          <w:sz w:val="28"/>
          <w:szCs w:val="28"/>
        </w:rPr>
        <w:t>компьютер</w:t>
      </w:r>
      <w:r>
        <w:rPr>
          <w:rFonts w:ascii="Times New Roman" w:hAnsi="Times New Roman"/>
          <w:sz w:val="28"/>
          <w:szCs w:val="28"/>
        </w:rPr>
        <w:t>ы</w:t>
      </w:r>
      <w:r w:rsidRPr="006243D8">
        <w:rPr>
          <w:rFonts w:ascii="Times New Roman" w:hAnsi="Times New Roman"/>
          <w:sz w:val="28"/>
          <w:szCs w:val="28"/>
        </w:rPr>
        <w:t xml:space="preserve"> с лицензионным программным обеспечением и мультимедиапроектор.</w:t>
      </w:r>
      <w:r w:rsidRPr="006243D8">
        <w:rPr>
          <w:rFonts w:ascii="Times New Roman" w:hAnsi="Times New Roman"/>
          <w:bCs/>
          <w:sz w:val="28"/>
          <w:szCs w:val="28"/>
        </w:rPr>
        <w:t xml:space="preserve"> </w:t>
      </w:r>
    </w:p>
    <w:p w:rsidR="002971F3" w:rsidRPr="005A30D0" w:rsidRDefault="002971F3" w:rsidP="005A30D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A30D0">
        <w:rPr>
          <w:rFonts w:ascii="Times New Roman" w:hAnsi="Times New Roman" w:cs="Times New Roman"/>
          <w:sz w:val="28"/>
          <w:szCs w:val="28"/>
        </w:rPr>
        <w:t xml:space="preserve">Лабораторное оборудование: </w:t>
      </w:r>
    </w:p>
    <w:p w:rsidR="002971F3" w:rsidRDefault="002971F3" w:rsidP="005A30D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A30D0">
        <w:rPr>
          <w:rFonts w:ascii="Times New Roman" w:hAnsi="Times New Roman" w:cs="Times New Roman"/>
          <w:sz w:val="28"/>
          <w:szCs w:val="28"/>
        </w:rPr>
        <w:t>образцы электрических машин, приборов, диэлектриков, проводников, ко</w:t>
      </w:r>
      <w:r w:rsidRPr="005A30D0">
        <w:rPr>
          <w:rFonts w:ascii="Times New Roman" w:hAnsi="Times New Roman" w:cs="Times New Roman"/>
          <w:sz w:val="28"/>
          <w:szCs w:val="28"/>
        </w:rPr>
        <w:t>н</w:t>
      </w:r>
      <w:r w:rsidRPr="005A30D0">
        <w:rPr>
          <w:rFonts w:ascii="Times New Roman" w:hAnsi="Times New Roman" w:cs="Times New Roman"/>
          <w:sz w:val="28"/>
          <w:szCs w:val="28"/>
        </w:rPr>
        <w:t>денсаторов, сопротивлений, катушек индуктивности, трансформаторов, магни</w:t>
      </w:r>
      <w:r w:rsidRPr="005A30D0">
        <w:rPr>
          <w:rFonts w:ascii="Times New Roman" w:hAnsi="Times New Roman" w:cs="Times New Roman"/>
          <w:sz w:val="28"/>
          <w:szCs w:val="28"/>
        </w:rPr>
        <w:t>т</w:t>
      </w:r>
      <w:r w:rsidRPr="005A30D0">
        <w:rPr>
          <w:rFonts w:ascii="Times New Roman" w:hAnsi="Times New Roman" w:cs="Times New Roman"/>
          <w:sz w:val="28"/>
          <w:szCs w:val="28"/>
        </w:rPr>
        <w:t>ных пускателей, аппаратов защиты и автоматического управления, измерител</w:t>
      </w:r>
      <w:r w:rsidRPr="005A30D0">
        <w:rPr>
          <w:rFonts w:ascii="Times New Roman" w:hAnsi="Times New Roman" w:cs="Times New Roman"/>
          <w:sz w:val="28"/>
          <w:szCs w:val="28"/>
        </w:rPr>
        <w:t>ь</w:t>
      </w:r>
      <w:r w:rsidRPr="005A30D0">
        <w:rPr>
          <w:rFonts w:ascii="Times New Roman" w:hAnsi="Times New Roman" w:cs="Times New Roman"/>
          <w:sz w:val="28"/>
          <w:szCs w:val="28"/>
        </w:rPr>
        <w:t>ные приборы, электронная аппаратура</w:t>
      </w:r>
      <w:r w:rsidR="005A30D0" w:rsidRPr="005A30D0">
        <w:rPr>
          <w:rFonts w:ascii="Times New Roman" w:hAnsi="Times New Roman" w:cs="Times New Roman"/>
          <w:sz w:val="28"/>
          <w:szCs w:val="28"/>
        </w:rPr>
        <w:t>.</w:t>
      </w:r>
    </w:p>
    <w:p w:rsidR="00594136" w:rsidRPr="00594136" w:rsidRDefault="00594136" w:rsidP="00594136">
      <w:pPr>
        <w:rPr>
          <w:rFonts w:ascii="Times New Roman" w:hAnsi="Times New Roman" w:cs="Times New Roman"/>
          <w:sz w:val="28"/>
          <w:szCs w:val="28"/>
        </w:rPr>
      </w:pPr>
      <w:r w:rsidRPr="00594136">
        <w:rPr>
          <w:rFonts w:ascii="Times New Roman" w:hAnsi="Times New Roman" w:cs="Times New Roman"/>
          <w:sz w:val="28"/>
          <w:szCs w:val="28"/>
        </w:rPr>
        <w:t>Реализация дисциплины на 40%  осуществляется в форме практической подгото</w:t>
      </w:r>
      <w:r w:rsidRPr="00594136">
        <w:rPr>
          <w:rFonts w:ascii="Times New Roman" w:hAnsi="Times New Roman" w:cs="Times New Roman"/>
          <w:sz w:val="28"/>
          <w:szCs w:val="28"/>
        </w:rPr>
        <w:t>в</w:t>
      </w:r>
      <w:r w:rsidRPr="00594136">
        <w:rPr>
          <w:rFonts w:ascii="Times New Roman" w:hAnsi="Times New Roman" w:cs="Times New Roman"/>
          <w:sz w:val="28"/>
          <w:szCs w:val="28"/>
        </w:rPr>
        <w:t>ки</w:t>
      </w:r>
    </w:p>
    <w:p w:rsidR="00594136" w:rsidRPr="00594136" w:rsidRDefault="00594136" w:rsidP="00594136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594136" w:rsidRPr="005A30D0" w:rsidRDefault="00594136" w:rsidP="005A30D0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851D20" w:rsidRPr="00825CC7" w:rsidRDefault="00851D20" w:rsidP="00851D20">
      <w:pPr>
        <w:tabs>
          <w:tab w:val="left" w:pos="198"/>
        </w:tabs>
        <w:spacing w:line="317" w:lineRule="exact"/>
        <w:ind w:left="567" w:right="360"/>
        <w:jc w:val="both"/>
        <w:rPr>
          <w:rFonts w:ascii="Times New Roman" w:eastAsia="Times New Roman" w:hAnsi="Times New Roman" w:cs="Times New Roman"/>
          <w:color w:val="auto"/>
          <w:spacing w:val="10"/>
        </w:rPr>
      </w:pPr>
    </w:p>
    <w:p w:rsidR="002971F3" w:rsidRDefault="002971F3" w:rsidP="002971F3">
      <w:pPr>
        <w:numPr>
          <w:ilvl w:val="0"/>
          <w:numId w:val="5"/>
        </w:numPr>
        <w:tabs>
          <w:tab w:val="left" w:pos="534"/>
        </w:tabs>
        <w:spacing w:line="317" w:lineRule="exact"/>
        <w:ind w:left="40"/>
        <w:rPr>
          <w:rFonts w:ascii="Times New Roman" w:eastAsia="Times New Roman" w:hAnsi="Times New Roman" w:cs="Times New Roman"/>
          <w:b/>
          <w:bCs/>
          <w:color w:val="auto"/>
          <w:spacing w:val="20"/>
          <w:sz w:val="28"/>
          <w:szCs w:val="28"/>
        </w:rPr>
      </w:pPr>
      <w:r w:rsidRPr="00CB707F">
        <w:rPr>
          <w:rFonts w:ascii="Times New Roman" w:eastAsia="Times New Roman" w:hAnsi="Times New Roman" w:cs="Times New Roman"/>
          <w:b/>
          <w:bCs/>
          <w:color w:val="auto"/>
          <w:spacing w:val="20"/>
          <w:sz w:val="28"/>
          <w:szCs w:val="28"/>
        </w:rPr>
        <w:t>Информационное обеспечение обучения.</w:t>
      </w:r>
    </w:p>
    <w:p w:rsidR="001C2739" w:rsidRDefault="001C2739" w:rsidP="001C2739">
      <w:pPr>
        <w:tabs>
          <w:tab w:val="left" w:pos="534"/>
        </w:tabs>
        <w:spacing w:line="317" w:lineRule="exact"/>
        <w:rPr>
          <w:rFonts w:ascii="Times New Roman" w:eastAsia="Times New Roman" w:hAnsi="Times New Roman" w:cs="Times New Roman"/>
          <w:b/>
          <w:bCs/>
          <w:color w:val="auto"/>
          <w:spacing w:val="20"/>
          <w:sz w:val="28"/>
          <w:szCs w:val="28"/>
        </w:rPr>
      </w:pPr>
    </w:p>
    <w:p w:rsidR="001C2739" w:rsidRPr="001C2739" w:rsidRDefault="001C2739" w:rsidP="001C2739">
      <w:pPr>
        <w:tabs>
          <w:tab w:val="left" w:pos="534"/>
        </w:tabs>
        <w:spacing w:line="317" w:lineRule="exact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C27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Освоение программы осуществляется с использованием интернет платформ: </w:t>
      </w:r>
      <w:r w:rsidRPr="001C2739">
        <w:rPr>
          <w:rFonts w:ascii="Times New Roman" w:hAnsi="Times New Roman" w:cs="Times New Roman"/>
          <w:b/>
          <w:i/>
          <w:sz w:val="28"/>
          <w:szCs w:val="28"/>
          <w:lang w:val="en-US"/>
        </w:rPr>
        <w:t>Skype</w:t>
      </w:r>
      <w:r w:rsidRPr="001C2739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1C2739">
        <w:rPr>
          <w:rFonts w:ascii="Times New Roman" w:hAnsi="Times New Roman" w:cs="Times New Roman"/>
          <w:b/>
          <w:i/>
          <w:sz w:val="28"/>
          <w:szCs w:val="28"/>
          <w:lang w:val="en-US"/>
        </w:rPr>
        <w:t>WhatsApp</w:t>
      </w:r>
      <w:r w:rsidRPr="001C2739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1C2739">
        <w:rPr>
          <w:b/>
          <w:bCs/>
          <w:i/>
          <w:sz w:val="28"/>
          <w:szCs w:val="28"/>
        </w:rPr>
        <w:t xml:space="preserve"> </w:t>
      </w:r>
      <w:r w:rsidRPr="001C2739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Diskord</w:t>
      </w:r>
      <w:r w:rsidRPr="001C273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, </w:t>
      </w:r>
      <w:r w:rsidRPr="001C2739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Zoom</w:t>
      </w:r>
      <w:r w:rsidRPr="001C273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,  Вконтакте, </w:t>
      </w:r>
      <w:r w:rsidRPr="001C2739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e</w:t>
      </w:r>
      <w:r w:rsidRPr="001C2739">
        <w:rPr>
          <w:rFonts w:ascii="Times New Roman" w:hAnsi="Times New Roman" w:cs="Times New Roman"/>
          <w:b/>
          <w:bCs/>
          <w:i/>
          <w:sz w:val="28"/>
          <w:szCs w:val="28"/>
        </w:rPr>
        <w:t>-</w:t>
      </w:r>
      <w:r w:rsidRPr="001C2739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mail</w:t>
      </w:r>
    </w:p>
    <w:p w:rsidR="001C2739" w:rsidRPr="001C2739" w:rsidRDefault="001C2739" w:rsidP="001C2739">
      <w:pPr>
        <w:tabs>
          <w:tab w:val="left" w:pos="534"/>
        </w:tabs>
        <w:spacing w:line="317" w:lineRule="exact"/>
        <w:rPr>
          <w:rFonts w:ascii="Times New Roman" w:eastAsia="Times New Roman" w:hAnsi="Times New Roman" w:cs="Times New Roman"/>
          <w:b/>
          <w:bCs/>
          <w:i/>
          <w:color w:val="auto"/>
          <w:spacing w:val="20"/>
          <w:sz w:val="28"/>
          <w:szCs w:val="28"/>
        </w:rPr>
      </w:pPr>
    </w:p>
    <w:p w:rsidR="00CB707F" w:rsidRPr="00CB707F" w:rsidRDefault="00CB707F" w:rsidP="00CB707F">
      <w:pPr>
        <w:pStyle w:val="ae"/>
        <w:suppressAutoHyphens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CB707F">
        <w:rPr>
          <w:rFonts w:ascii="Times New Roman" w:hAnsi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литературы:</w:t>
      </w:r>
    </w:p>
    <w:p w:rsidR="00CB707F" w:rsidRPr="00CB707F" w:rsidRDefault="00CB707F" w:rsidP="00CB707F">
      <w:pPr>
        <w:pStyle w:val="ae"/>
        <w:suppressAutoHyphens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B707F">
        <w:rPr>
          <w:rFonts w:ascii="Times New Roman" w:hAnsi="Times New Roman"/>
          <w:bCs/>
          <w:sz w:val="28"/>
          <w:szCs w:val="28"/>
        </w:rPr>
        <w:t xml:space="preserve">Основные источники: </w:t>
      </w:r>
    </w:p>
    <w:p w:rsidR="009B56AE" w:rsidRDefault="009B56AE" w:rsidP="00CB707F">
      <w:pPr>
        <w:tabs>
          <w:tab w:val="left" w:pos="323"/>
        </w:tabs>
        <w:ind w:right="360" w:firstLine="567"/>
        <w:jc w:val="both"/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  <w:t>Арестов К.А., Яковенко Б.С. Основы электроники. – Радио и связь, 1988.</w:t>
      </w:r>
    </w:p>
    <w:p w:rsidR="009B56AE" w:rsidRDefault="009B56AE" w:rsidP="00CB707F">
      <w:pPr>
        <w:tabs>
          <w:tab w:val="left" w:pos="323"/>
        </w:tabs>
        <w:ind w:right="360" w:firstLine="567"/>
        <w:jc w:val="both"/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  <w:t>Жаворонков М.А., Кузин А.В. Электротехника и электроника. – Ак</w:t>
      </w:r>
      <w:r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  <w:t>демия, 2005.</w:t>
      </w:r>
    </w:p>
    <w:p w:rsidR="009B56AE" w:rsidRDefault="009B56AE" w:rsidP="00CB707F">
      <w:pPr>
        <w:tabs>
          <w:tab w:val="left" w:pos="323"/>
        </w:tabs>
        <w:ind w:right="360" w:firstLine="567"/>
        <w:jc w:val="both"/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  <w:t>Морозова Н.Б.  Электротехника и электроника. – Академия, 2013.</w:t>
      </w:r>
    </w:p>
    <w:p w:rsidR="009B56AE" w:rsidRDefault="009B56AE" w:rsidP="00CB707F">
      <w:pPr>
        <w:tabs>
          <w:tab w:val="left" w:pos="993"/>
        </w:tabs>
        <w:suppressAutoHyphens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Фуфаева Л.И. Электротехника: учебник для студ. учреждений сред. проф. образования / Л.И. Фуфаева. – 2-е изд., испр. – М.: Издательский центр "Академия", 2013.</w:t>
      </w:r>
    </w:p>
    <w:p w:rsidR="00063773" w:rsidRPr="00D23864" w:rsidRDefault="00063773" w:rsidP="000637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      </w:t>
      </w:r>
      <w:r w:rsidRPr="00D2386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Образовательная платформа «Юрайт»   -   urait.ru</w:t>
      </w:r>
    </w:p>
    <w:p w:rsidR="00063773" w:rsidRPr="001776EC" w:rsidRDefault="00063773" w:rsidP="00CB707F">
      <w:pPr>
        <w:tabs>
          <w:tab w:val="left" w:pos="993"/>
        </w:tabs>
        <w:suppressAutoHyphens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2971F3" w:rsidRPr="00851D20" w:rsidRDefault="002971F3" w:rsidP="00CB707F">
      <w:pPr>
        <w:spacing w:line="317" w:lineRule="exact"/>
        <w:ind w:left="40" w:firstLine="527"/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</w:pPr>
      <w:r w:rsidRPr="00851D20"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  <w:t>Дополнительные источники:</w:t>
      </w:r>
    </w:p>
    <w:p w:rsidR="002971F3" w:rsidRPr="00CB707F" w:rsidRDefault="002971F3" w:rsidP="00CB707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707F">
        <w:rPr>
          <w:rFonts w:ascii="Times New Roman" w:hAnsi="Times New Roman" w:cs="Times New Roman"/>
          <w:sz w:val="28"/>
          <w:szCs w:val="28"/>
        </w:rPr>
        <w:t>Синдеев Ю.Г. Электротехника с основами электроники,- Ростов на Дону: «Феникс», 2000. (Учебник для учащихся профессиональных училищ и колле</w:t>
      </w:r>
      <w:r w:rsidRPr="00CB707F">
        <w:rPr>
          <w:rFonts w:ascii="Times New Roman" w:hAnsi="Times New Roman" w:cs="Times New Roman"/>
          <w:sz w:val="28"/>
          <w:szCs w:val="28"/>
        </w:rPr>
        <w:t>д</w:t>
      </w:r>
      <w:r w:rsidRPr="00CB707F">
        <w:rPr>
          <w:rFonts w:ascii="Times New Roman" w:hAnsi="Times New Roman" w:cs="Times New Roman"/>
          <w:sz w:val="28"/>
          <w:szCs w:val="28"/>
        </w:rPr>
        <w:t>жей).</w:t>
      </w:r>
    </w:p>
    <w:p w:rsidR="00CB707F" w:rsidRPr="00CB707F" w:rsidRDefault="00CB707F" w:rsidP="00CB707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707F">
        <w:rPr>
          <w:rFonts w:ascii="Times New Roman" w:hAnsi="Times New Roman" w:cs="Times New Roman"/>
          <w:sz w:val="28"/>
          <w:szCs w:val="28"/>
        </w:rPr>
        <w:t>Контрольные материалы по электротехнике и электронике: учеб. пособие для учреждений сред. проф. образования / [Ю.Г. Лапынин, В.Ф. Атарщиков, Е.И. М</w:t>
      </w:r>
      <w:r w:rsidRPr="00CB707F">
        <w:rPr>
          <w:rFonts w:ascii="Times New Roman" w:hAnsi="Times New Roman" w:cs="Times New Roman"/>
          <w:sz w:val="28"/>
          <w:szCs w:val="28"/>
        </w:rPr>
        <w:t>а</w:t>
      </w:r>
      <w:r w:rsidRPr="00CB707F">
        <w:rPr>
          <w:rFonts w:ascii="Times New Roman" w:hAnsi="Times New Roman" w:cs="Times New Roman"/>
          <w:sz w:val="28"/>
          <w:szCs w:val="28"/>
        </w:rPr>
        <w:lastRenderedPageBreak/>
        <w:t>каренко, А.Н. Макаренко].- 2-е изд., стер. – М.: Издательский центр "Академия", 2013.</w:t>
      </w:r>
    </w:p>
    <w:p w:rsidR="002971F3" w:rsidRPr="00CB707F" w:rsidRDefault="002971F3" w:rsidP="00CB707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707F">
        <w:rPr>
          <w:rFonts w:ascii="Times New Roman" w:hAnsi="Times New Roman" w:cs="Times New Roman"/>
          <w:sz w:val="28"/>
          <w:szCs w:val="28"/>
        </w:rPr>
        <w:t>Интернет- ресурс «Электротехника». Форма доступа: ru.wikipedia.org</w:t>
      </w:r>
    </w:p>
    <w:p w:rsidR="002971F3" w:rsidRDefault="002971F3" w:rsidP="00851D20">
      <w:pPr>
        <w:tabs>
          <w:tab w:val="left" w:pos="458"/>
        </w:tabs>
        <w:spacing w:line="317" w:lineRule="exact"/>
        <w:ind w:left="40" w:right="360" w:firstLine="811"/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</w:rPr>
      </w:pPr>
    </w:p>
    <w:p w:rsidR="00551044" w:rsidRDefault="00551044" w:rsidP="00551044">
      <w:pPr>
        <w:suppressAutoHyphens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74638">
        <w:rPr>
          <w:rFonts w:ascii="Times New Roman" w:hAnsi="Times New Roman"/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551044" w:rsidRPr="00174638" w:rsidRDefault="00551044" w:rsidP="00551044">
      <w:pPr>
        <w:suppressAutoHyphens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551044" w:rsidRPr="006243D8" w:rsidRDefault="00551044" w:rsidP="00551044">
      <w:pPr>
        <w:suppressAutoHyphens/>
        <w:spacing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6243D8">
        <w:rPr>
          <w:rFonts w:ascii="Times New Roman" w:hAnsi="Times New Roman"/>
          <w:sz w:val="28"/>
          <w:szCs w:val="28"/>
        </w:rPr>
        <w:t>Образовательное учреждение, реализующее подготовку по учебной дисциплине, обеспечивает организацию и проведение промежуточной аттестации и</w:t>
      </w:r>
      <w:r w:rsidRPr="006243D8">
        <w:rPr>
          <w:rFonts w:ascii="Times New Roman" w:hAnsi="Times New Roman"/>
          <w:spacing w:val="-3"/>
          <w:sz w:val="28"/>
          <w:szCs w:val="28"/>
        </w:rPr>
        <w:t xml:space="preserve"> т</w:t>
      </w:r>
      <w:r w:rsidRPr="006243D8">
        <w:rPr>
          <w:rFonts w:ascii="Times New Roman" w:hAnsi="Times New Roman"/>
          <w:sz w:val="28"/>
          <w:szCs w:val="28"/>
        </w:rPr>
        <w:t>екущего контроля индивидуальных образовательных достижений – демонстрируемых обучающимися знаний, умений и навыков.</w:t>
      </w:r>
      <w:r w:rsidRPr="006243D8">
        <w:rPr>
          <w:rFonts w:ascii="Times New Roman" w:hAnsi="Times New Roman"/>
          <w:spacing w:val="-3"/>
          <w:sz w:val="28"/>
          <w:szCs w:val="28"/>
        </w:rPr>
        <w:t xml:space="preserve"> </w:t>
      </w:r>
    </w:p>
    <w:p w:rsidR="00551044" w:rsidRPr="006243D8" w:rsidRDefault="00551044" w:rsidP="00551044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3D8">
        <w:rPr>
          <w:rFonts w:ascii="Times New Roman" w:hAnsi="Times New Roman"/>
          <w:spacing w:val="-3"/>
          <w:sz w:val="28"/>
          <w:szCs w:val="28"/>
        </w:rPr>
        <w:t xml:space="preserve">Текущий контроль проводится преподавателем в процессе </w:t>
      </w:r>
      <w:r w:rsidRPr="006243D8">
        <w:rPr>
          <w:rFonts w:ascii="Times New Roman" w:hAnsi="Times New Roman"/>
          <w:sz w:val="28"/>
          <w:szCs w:val="28"/>
        </w:rPr>
        <w:t>проведения практичес</w:t>
      </w:r>
      <w:r>
        <w:rPr>
          <w:rFonts w:ascii="Times New Roman" w:hAnsi="Times New Roman"/>
          <w:sz w:val="28"/>
          <w:szCs w:val="28"/>
        </w:rPr>
        <w:t>ких занятий</w:t>
      </w:r>
      <w:r w:rsidRPr="006243D8">
        <w:rPr>
          <w:rFonts w:ascii="Times New Roman" w:hAnsi="Times New Roman"/>
          <w:sz w:val="28"/>
          <w:szCs w:val="28"/>
        </w:rPr>
        <w:t>, тестирования, а также выполнения обучающимися индивидуальных</w:t>
      </w:r>
      <w:r>
        <w:rPr>
          <w:rFonts w:ascii="Times New Roman" w:hAnsi="Times New Roman"/>
          <w:sz w:val="28"/>
          <w:szCs w:val="28"/>
        </w:rPr>
        <w:t xml:space="preserve"> заданий</w:t>
      </w:r>
      <w:r w:rsidRPr="006243D8">
        <w:rPr>
          <w:rFonts w:ascii="Times New Roman" w:hAnsi="Times New Roman"/>
          <w:sz w:val="28"/>
          <w:szCs w:val="28"/>
        </w:rPr>
        <w:t>.</w:t>
      </w:r>
    </w:p>
    <w:p w:rsidR="00551044" w:rsidRPr="006243D8" w:rsidRDefault="00551044" w:rsidP="00551044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Обучение учебной дисциплины</w:t>
      </w:r>
      <w:r w:rsidRPr="006243D8">
        <w:rPr>
          <w:rFonts w:ascii="Times New Roman" w:hAnsi="Times New Roman"/>
          <w:spacing w:val="-3"/>
          <w:sz w:val="28"/>
          <w:szCs w:val="28"/>
        </w:rPr>
        <w:t xml:space="preserve"> завершается промежуточной аттестацией, которую проводит экзаменационная комиссия. В состав экзаменационной комиссии могут входить представители общественных организаций обучающихся.</w:t>
      </w:r>
    </w:p>
    <w:p w:rsidR="00551044" w:rsidRPr="006243D8" w:rsidRDefault="00551044" w:rsidP="00551044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3D8">
        <w:rPr>
          <w:rFonts w:ascii="Times New Roman" w:hAnsi="Times New Roman"/>
          <w:sz w:val="28"/>
          <w:szCs w:val="28"/>
        </w:rPr>
        <w:t>Формы и методы промежуточной аттестации и</w:t>
      </w:r>
      <w:r w:rsidRPr="006243D8">
        <w:rPr>
          <w:rFonts w:ascii="Times New Roman" w:hAnsi="Times New Roman"/>
          <w:spacing w:val="-3"/>
          <w:sz w:val="28"/>
          <w:szCs w:val="28"/>
        </w:rPr>
        <w:t xml:space="preserve"> т</w:t>
      </w:r>
      <w:r w:rsidRPr="006243D8">
        <w:rPr>
          <w:rFonts w:ascii="Times New Roman" w:hAnsi="Times New Roman"/>
          <w:sz w:val="28"/>
          <w:szCs w:val="28"/>
        </w:rPr>
        <w:t xml:space="preserve">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 </w:t>
      </w:r>
    </w:p>
    <w:p w:rsidR="00551044" w:rsidRPr="006243D8" w:rsidRDefault="00551044" w:rsidP="00551044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3D8">
        <w:rPr>
          <w:rFonts w:ascii="Times New Roman" w:hAnsi="Times New Roman"/>
          <w:sz w:val="28"/>
          <w:szCs w:val="28"/>
        </w:rPr>
        <w:t>Для промежуточной аттестации и</w:t>
      </w:r>
      <w:r w:rsidRPr="006243D8">
        <w:rPr>
          <w:rFonts w:ascii="Times New Roman" w:hAnsi="Times New Roman"/>
          <w:spacing w:val="-3"/>
          <w:sz w:val="28"/>
          <w:szCs w:val="28"/>
        </w:rPr>
        <w:t xml:space="preserve"> т</w:t>
      </w:r>
      <w:r w:rsidRPr="006243D8">
        <w:rPr>
          <w:rFonts w:ascii="Times New Roman" w:hAnsi="Times New Roman"/>
          <w:sz w:val="28"/>
          <w:szCs w:val="28"/>
        </w:rPr>
        <w:t xml:space="preserve">екущего контроля образовательными учреждениями создаются фонды оценочных средств (ФОС). </w:t>
      </w:r>
    </w:p>
    <w:p w:rsidR="00551044" w:rsidRDefault="00551044" w:rsidP="00551044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3D8">
        <w:rPr>
          <w:rFonts w:ascii="Times New Roman" w:hAnsi="Times New Roman"/>
          <w:sz w:val="28"/>
          <w:szCs w:val="28"/>
        </w:rPr>
        <w:t xml:space="preserve"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</w:t>
      </w:r>
      <w:r>
        <w:rPr>
          <w:rFonts w:ascii="Times New Roman" w:hAnsi="Times New Roman"/>
          <w:sz w:val="28"/>
          <w:szCs w:val="28"/>
        </w:rPr>
        <w:t>результатов подготовки</w:t>
      </w:r>
      <w:r w:rsidRPr="006243D8">
        <w:rPr>
          <w:rFonts w:ascii="Times New Roman" w:hAnsi="Times New Roman"/>
          <w:sz w:val="28"/>
          <w:szCs w:val="28"/>
        </w:rPr>
        <w:t>.</w:t>
      </w:r>
    </w:p>
    <w:p w:rsidR="001C2739" w:rsidRPr="001C2739" w:rsidRDefault="001C2739" w:rsidP="00551044">
      <w:pPr>
        <w:suppressAutoHyphens/>
        <w:spacing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1C27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Формы и методы контроля и оценки предусматривают: </w:t>
      </w:r>
      <w:r w:rsidRPr="001C273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онлайн-защиту расчетных, домашних, проверочных работ с  </w:t>
      </w:r>
      <w:r w:rsidRPr="001C27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использованием интернет платформ:</w:t>
      </w:r>
      <w:r w:rsidRPr="001C273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C2739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Skype</w:t>
      </w:r>
      <w:r w:rsidRPr="001C273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1C2739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Diskord</w:t>
      </w:r>
      <w:r w:rsidRPr="001C273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, </w:t>
      </w:r>
      <w:r w:rsidRPr="001C2739">
        <w:rPr>
          <w:rFonts w:ascii="Times New Roman" w:hAnsi="Times New Roman" w:cs="Times New Roman"/>
          <w:b/>
          <w:i/>
          <w:sz w:val="28"/>
          <w:szCs w:val="28"/>
          <w:lang w:val="en-US"/>
        </w:rPr>
        <w:t>Google</w:t>
      </w:r>
      <w:r w:rsidRPr="001C2739">
        <w:rPr>
          <w:rFonts w:ascii="Times New Roman" w:hAnsi="Times New Roman" w:cs="Times New Roman"/>
          <w:b/>
          <w:bCs/>
          <w:i/>
          <w:sz w:val="28"/>
          <w:szCs w:val="28"/>
        </w:rPr>
        <w:t>, Вконтакте.</w:t>
      </w:r>
    </w:p>
    <w:p w:rsidR="00551044" w:rsidRDefault="00551044" w:rsidP="00551044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1044" w:rsidRDefault="00551044" w:rsidP="00551044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1044" w:rsidRDefault="00551044" w:rsidP="00551044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1044" w:rsidRDefault="00551044" w:rsidP="00551044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1044" w:rsidRDefault="00551044" w:rsidP="00551044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1044" w:rsidRDefault="00551044" w:rsidP="00551044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1044" w:rsidRDefault="00551044" w:rsidP="00551044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1044" w:rsidRDefault="00551044" w:rsidP="00551044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1044" w:rsidRDefault="00551044" w:rsidP="00551044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204"/>
        <w:gridCol w:w="3933"/>
      </w:tblGrid>
      <w:tr w:rsidR="00F627DF" w:rsidTr="00FB7D4E">
        <w:tc>
          <w:tcPr>
            <w:tcW w:w="6204" w:type="dxa"/>
          </w:tcPr>
          <w:p w:rsidR="00F627DF" w:rsidRDefault="00F627DF" w:rsidP="00F627D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Результаты обучения (освоенные умения,</w:t>
            </w:r>
          </w:p>
          <w:p w:rsidR="00F627DF" w:rsidRDefault="00F627DF" w:rsidP="00F627DF">
            <w:pPr>
              <w:tabs>
                <w:tab w:val="left" w:pos="458"/>
              </w:tabs>
              <w:ind w:right="360" w:firstLine="567"/>
              <w:jc w:val="center"/>
              <w:rPr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усвоенные знания)</w:t>
            </w:r>
          </w:p>
        </w:tc>
        <w:tc>
          <w:tcPr>
            <w:tcW w:w="3933" w:type="dxa"/>
          </w:tcPr>
          <w:p w:rsidR="00F627DF" w:rsidRDefault="00F627DF" w:rsidP="00F627D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Формы и методы контроля</w:t>
            </w:r>
          </w:p>
          <w:p w:rsidR="00F627DF" w:rsidRDefault="00F627DF" w:rsidP="00F627DF">
            <w:pPr>
              <w:tabs>
                <w:tab w:val="left" w:pos="458"/>
              </w:tabs>
              <w:ind w:right="360"/>
              <w:jc w:val="center"/>
              <w:rPr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и оценки результатов обуч</w:t>
            </w: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r w:rsidRPr="008D4EC0">
              <w:rPr>
                <w:rFonts w:ascii="Times New Roman" w:eastAsia="Times New Roman" w:hAnsi="Times New Roman" w:cs="Times New Roman"/>
                <w:b/>
                <w:bCs/>
              </w:rPr>
              <w:t>ния</w:t>
            </w:r>
          </w:p>
        </w:tc>
      </w:tr>
      <w:tr w:rsidR="00F627DF" w:rsidRPr="009D0C7A" w:rsidTr="00FB7D4E">
        <w:trPr>
          <w:trHeight w:val="79"/>
        </w:trPr>
        <w:tc>
          <w:tcPr>
            <w:tcW w:w="6204" w:type="dxa"/>
          </w:tcPr>
          <w:p w:rsidR="00F627DF" w:rsidRPr="009D0C7A" w:rsidRDefault="00F627DF" w:rsidP="009D0C7A">
            <w:pPr>
              <w:ind w:left="142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9D0C7A">
              <w:rPr>
                <w:rFonts w:ascii="Times New Roman" w:eastAsia="Times New Roman" w:hAnsi="Times New Roman" w:cs="Times New Roman"/>
                <w:b/>
                <w:i/>
                <w:spacing w:val="10"/>
              </w:rPr>
              <w:t>уметь:</w:t>
            </w:r>
          </w:p>
          <w:p w:rsidR="00F627DF" w:rsidRPr="009D0C7A" w:rsidRDefault="00F627DF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-использовать основные законы и принципы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</w:t>
            </w:r>
            <w:r w:rsidRPr="009D0C7A">
              <w:rPr>
                <w:rFonts w:ascii="Times New Roman" w:eastAsia="Times New Roman" w:hAnsi="Times New Roman" w:cs="Times New Roman"/>
              </w:rPr>
              <w:t>теоретич</w:t>
            </w:r>
            <w:r w:rsidRPr="009D0C7A">
              <w:rPr>
                <w:rFonts w:ascii="Times New Roman" w:eastAsia="Times New Roman" w:hAnsi="Times New Roman" w:cs="Times New Roman"/>
              </w:rPr>
              <w:t>е</w:t>
            </w:r>
            <w:r w:rsidRPr="009D0C7A">
              <w:rPr>
                <w:rFonts w:ascii="Times New Roman" w:eastAsia="Times New Roman" w:hAnsi="Times New Roman" w:cs="Times New Roman"/>
              </w:rPr>
              <w:t>ской электротехники и электронной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</w:t>
            </w:r>
            <w:r w:rsidRPr="009D0C7A">
              <w:rPr>
                <w:rFonts w:ascii="Times New Roman" w:eastAsia="Times New Roman" w:hAnsi="Times New Roman" w:cs="Times New Roman"/>
              </w:rPr>
              <w:t xml:space="preserve"> техники в профе</w:t>
            </w:r>
            <w:r w:rsidRPr="009D0C7A">
              <w:rPr>
                <w:rFonts w:ascii="Times New Roman" w:eastAsia="Times New Roman" w:hAnsi="Times New Roman" w:cs="Times New Roman"/>
              </w:rPr>
              <w:t>с</w:t>
            </w:r>
            <w:r w:rsidRPr="009D0C7A">
              <w:rPr>
                <w:rFonts w:ascii="Times New Roman" w:eastAsia="Times New Roman" w:hAnsi="Times New Roman" w:cs="Times New Roman"/>
              </w:rPr>
              <w:t>сиональной деятельности;</w:t>
            </w:r>
          </w:p>
          <w:p w:rsidR="00F627DF" w:rsidRPr="009D0C7A" w:rsidRDefault="00F627DF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-читать принципиальные, электрические и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</w:t>
            </w:r>
            <w:r w:rsidRPr="009D0C7A">
              <w:rPr>
                <w:rFonts w:ascii="Times New Roman" w:eastAsia="Times New Roman" w:hAnsi="Times New Roman" w:cs="Times New Roman"/>
              </w:rPr>
              <w:t>монтажные схемы;</w:t>
            </w:r>
          </w:p>
          <w:p w:rsidR="00F627DF" w:rsidRPr="009D0C7A" w:rsidRDefault="00F627DF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-рассчитывать параметры электрических,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</w:t>
            </w:r>
            <w:r w:rsidRPr="009D0C7A">
              <w:rPr>
                <w:rFonts w:ascii="Times New Roman" w:eastAsia="Times New Roman" w:hAnsi="Times New Roman" w:cs="Times New Roman"/>
              </w:rPr>
              <w:t>магнитных цепей;</w:t>
            </w:r>
          </w:p>
          <w:p w:rsidR="00F627DF" w:rsidRPr="009D0C7A" w:rsidRDefault="00F627DF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-пользоваться электроизмерительными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</w:t>
            </w:r>
            <w:r w:rsidRPr="009D0C7A">
              <w:rPr>
                <w:rFonts w:ascii="Times New Roman" w:eastAsia="Times New Roman" w:hAnsi="Times New Roman" w:cs="Times New Roman"/>
              </w:rPr>
              <w:t>приборами и приспособл</w:t>
            </w:r>
            <w:r w:rsidR="00E332B0" w:rsidRPr="009D0C7A">
              <w:rPr>
                <w:rFonts w:ascii="Times New Roman" w:eastAsia="Times New Roman" w:hAnsi="Times New Roman" w:cs="Times New Roman"/>
              </w:rPr>
              <w:t>ениями;</w:t>
            </w:r>
          </w:p>
          <w:p w:rsidR="00F627DF" w:rsidRPr="009D0C7A" w:rsidRDefault="00F627DF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-подбирать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устройства электронной техники, э</w:t>
            </w:r>
            <w:r w:rsidRPr="009D0C7A">
              <w:rPr>
                <w:rFonts w:ascii="Times New Roman" w:eastAsia="Times New Roman" w:hAnsi="Times New Roman" w:cs="Times New Roman"/>
              </w:rPr>
              <w:t>лектрич</w:t>
            </w:r>
            <w:r w:rsidRPr="009D0C7A">
              <w:rPr>
                <w:rFonts w:ascii="Times New Roman" w:eastAsia="Times New Roman" w:hAnsi="Times New Roman" w:cs="Times New Roman"/>
              </w:rPr>
              <w:t>е</w:t>
            </w:r>
            <w:r w:rsidRPr="009D0C7A">
              <w:rPr>
                <w:rFonts w:ascii="Times New Roman" w:eastAsia="Times New Roman" w:hAnsi="Times New Roman" w:cs="Times New Roman"/>
              </w:rPr>
              <w:t>ские приборы и оборудование с определенными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пар</w:t>
            </w:r>
            <w:r w:rsidR="00E332B0" w:rsidRPr="009D0C7A">
              <w:rPr>
                <w:rFonts w:ascii="Times New Roman" w:eastAsia="Times New Roman" w:hAnsi="Times New Roman" w:cs="Times New Roman"/>
              </w:rPr>
              <w:t>а</w:t>
            </w:r>
            <w:r w:rsidR="00E332B0" w:rsidRPr="009D0C7A">
              <w:rPr>
                <w:rFonts w:ascii="Times New Roman" w:eastAsia="Times New Roman" w:hAnsi="Times New Roman" w:cs="Times New Roman"/>
              </w:rPr>
              <w:t>метрами и характеристиками;</w:t>
            </w:r>
          </w:p>
          <w:p w:rsidR="00F627DF" w:rsidRPr="009D0C7A" w:rsidRDefault="009D0C7A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-собирать электрические схемы;</w:t>
            </w:r>
          </w:p>
          <w:p w:rsidR="009D0C7A" w:rsidRPr="009D0C7A" w:rsidRDefault="009D0C7A" w:rsidP="009D0C7A">
            <w:pPr>
              <w:ind w:left="142"/>
              <w:jc w:val="both"/>
              <w:rPr>
                <w:rFonts w:ascii="Times New Roman" w:eastAsia="Sylfaen" w:hAnsi="Times New Roman" w:cs="Times New Roman"/>
                <w:i/>
              </w:rPr>
            </w:pPr>
            <w:r w:rsidRPr="009D0C7A">
              <w:rPr>
                <w:rFonts w:ascii="Times New Roman" w:hAnsi="Times New Roman"/>
                <w:i/>
              </w:rPr>
              <w:t>- рассчитывать  цепи переменного тока векторным методом;</w:t>
            </w:r>
          </w:p>
          <w:p w:rsidR="009D0C7A" w:rsidRPr="009D0C7A" w:rsidRDefault="009D0C7A" w:rsidP="009D0C7A">
            <w:pPr>
              <w:ind w:left="142"/>
              <w:jc w:val="both"/>
              <w:rPr>
                <w:rFonts w:ascii="Times New Roman" w:eastAsia="Sylfaen" w:hAnsi="Times New Roman" w:cs="Times New Roman"/>
                <w:i/>
                <w:color w:val="auto"/>
              </w:rPr>
            </w:pPr>
            <w:r w:rsidRPr="009D0C7A">
              <w:rPr>
                <w:rFonts w:ascii="Times New Roman" w:hAnsi="Times New Roman" w:cs="Times New Roman"/>
                <w:i/>
                <w:iCs/>
                <w:color w:val="auto"/>
              </w:rPr>
              <w:t>- подбирать и использовать расходные материалы, и</w:t>
            </w:r>
            <w:r w:rsidRPr="009D0C7A">
              <w:rPr>
                <w:rFonts w:ascii="Times New Roman" w:hAnsi="Times New Roman" w:cs="Times New Roman"/>
                <w:i/>
                <w:iCs/>
                <w:color w:val="auto"/>
              </w:rPr>
              <w:t>н</w:t>
            </w:r>
            <w:r w:rsidRPr="009D0C7A">
              <w:rPr>
                <w:rFonts w:ascii="Times New Roman" w:hAnsi="Times New Roman" w:cs="Times New Roman"/>
                <w:i/>
                <w:iCs/>
                <w:color w:val="auto"/>
              </w:rPr>
              <w:t>струмент и оборудование, необходимые для выполнения работ;</w:t>
            </w:r>
          </w:p>
          <w:p w:rsidR="009D0C7A" w:rsidRPr="009D0C7A" w:rsidRDefault="009D0C7A" w:rsidP="009D0C7A">
            <w:pPr>
              <w:suppressAutoHyphens/>
              <w:ind w:left="142"/>
              <w:jc w:val="both"/>
              <w:rPr>
                <w:rStyle w:val="FontStyle75"/>
                <w:i/>
                <w:sz w:val="24"/>
                <w:szCs w:val="24"/>
              </w:rPr>
            </w:pPr>
            <w:r w:rsidRPr="009D0C7A">
              <w:rPr>
                <w:rStyle w:val="FontStyle75"/>
                <w:i/>
                <w:sz w:val="24"/>
                <w:szCs w:val="24"/>
              </w:rPr>
              <w:t>- проводить контроль эффективности и безопасности работ  электротехнических приборов и аппаратов.</w:t>
            </w:r>
          </w:p>
          <w:p w:rsidR="009D0C7A" w:rsidRPr="009D0C7A" w:rsidRDefault="009D0C7A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627DF" w:rsidRPr="009D0C7A" w:rsidRDefault="00F627DF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9D0C7A">
              <w:rPr>
                <w:rFonts w:ascii="Times New Roman" w:eastAsia="Times New Roman" w:hAnsi="Times New Roman" w:cs="Times New Roman"/>
                <w:b/>
                <w:i/>
              </w:rPr>
              <w:t>знать:</w:t>
            </w:r>
          </w:p>
          <w:p w:rsidR="00F627DF" w:rsidRPr="009D0C7A" w:rsidRDefault="00F627DF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-способы получения, передачи и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</w:t>
            </w:r>
            <w:r w:rsidRPr="009D0C7A">
              <w:rPr>
                <w:rFonts w:ascii="Times New Roman" w:eastAsia="Times New Roman" w:hAnsi="Times New Roman" w:cs="Times New Roman"/>
              </w:rPr>
              <w:t>использования эле</w:t>
            </w:r>
            <w:r w:rsidRPr="009D0C7A">
              <w:rPr>
                <w:rFonts w:ascii="Times New Roman" w:eastAsia="Times New Roman" w:hAnsi="Times New Roman" w:cs="Times New Roman"/>
              </w:rPr>
              <w:t>к</w:t>
            </w:r>
            <w:r w:rsidRPr="009D0C7A">
              <w:rPr>
                <w:rFonts w:ascii="Times New Roman" w:eastAsia="Times New Roman" w:hAnsi="Times New Roman" w:cs="Times New Roman"/>
              </w:rPr>
              <w:t>трической энергии;</w:t>
            </w:r>
          </w:p>
          <w:p w:rsidR="00F627DF" w:rsidRPr="009D0C7A" w:rsidRDefault="00F627DF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- электротехническую терминологию;</w:t>
            </w:r>
          </w:p>
          <w:p w:rsidR="00F627DF" w:rsidRPr="009D0C7A" w:rsidRDefault="00F627DF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- основные законы электротехники;</w:t>
            </w:r>
          </w:p>
          <w:p w:rsidR="00F627DF" w:rsidRPr="009D0C7A" w:rsidRDefault="00F627DF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-характеристики и параметры электрических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</w:t>
            </w:r>
            <w:r w:rsidRPr="009D0C7A">
              <w:rPr>
                <w:rFonts w:ascii="Times New Roman" w:eastAsia="Times New Roman" w:hAnsi="Times New Roman" w:cs="Times New Roman"/>
              </w:rPr>
              <w:t>и магни</w:t>
            </w:r>
            <w:r w:rsidRPr="009D0C7A">
              <w:rPr>
                <w:rFonts w:ascii="Times New Roman" w:eastAsia="Times New Roman" w:hAnsi="Times New Roman" w:cs="Times New Roman"/>
              </w:rPr>
              <w:t>т</w:t>
            </w:r>
            <w:r w:rsidRPr="009D0C7A">
              <w:rPr>
                <w:rFonts w:ascii="Times New Roman" w:eastAsia="Times New Roman" w:hAnsi="Times New Roman" w:cs="Times New Roman"/>
              </w:rPr>
              <w:t>ных полей;</w:t>
            </w:r>
          </w:p>
          <w:p w:rsidR="00F627DF" w:rsidRPr="009D0C7A" w:rsidRDefault="00F627DF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-свойства проводников, полупроводников,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</w:t>
            </w:r>
            <w:r w:rsidRPr="009D0C7A">
              <w:rPr>
                <w:rFonts w:ascii="Times New Roman" w:eastAsia="Times New Roman" w:hAnsi="Times New Roman" w:cs="Times New Roman"/>
              </w:rPr>
              <w:t>электроиз</w:t>
            </w:r>
            <w:r w:rsidRPr="009D0C7A">
              <w:rPr>
                <w:rFonts w:ascii="Times New Roman" w:eastAsia="Times New Roman" w:hAnsi="Times New Roman" w:cs="Times New Roman"/>
              </w:rPr>
              <w:t>о</w:t>
            </w:r>
            <w:r w:rsidRPr="009D0C7A">
              <w:rPr>
                <w:rFonts w:ascii="Times New Roman" w:eastAsia="Times New Roman" w:hAnsi="Times New Roman" w:cs="Times New Roman"/>
              </w:rPr>
              <w:t>ляционных, магнитных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</w:t>
            </w:r>
            <w:r w:rsidRPr="009D0C7A">
              <w:rPr>
                <w:rFonts w:ascii="Times New Roman" w:eastAsia="Times New Roman" w:hAnsi="Times New Roman" w:cs="Times New Roman"/>
              </w:rPr>
              <w:t>материалов;</w:t>
            </w:r>
          </w:p>
          <w:p w:rsidR="00F627DF" w:rsidRPr="009D0C7A" w:rsidRDefault="00F627DF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-основы теории электрических машин,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</w:t>
            </w:r>
            <w:r w:rsidRPr="009D0C7A">
              <w:rPr>
                <w:rFonts w:ascii="Times New Roman" w:eastAsia="Times New Roman" w:hAnsi="Times New Roman" w:cs="Times New Roman"/>
              </w:rPr>
              <w:t>принцип работы типовых электрических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</w:t>
            </w:r>
            <w:r w:rsidRPr="009D0C7A">
              <w:rPr>
                <w:rFonts w:ascii="Times New Roman" w:eastAsia="Times New Roman" w:hAnsi="Times New Roman" w:cs="Times New Roman"/>
              </w:rPr>
              <w:t>устройств;</w:t>
            </w:r>
          </w:p>
          <w:p w:rsidR="00F627DF" w:rsidRPr="009D0C7A" w:rsidRDefault="00F627DF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- методы расчета и измерения основных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</w:t>
            </w:r>
            <w:r w:rsidRPr="009D0C7A">
              <w:rPr>
                <w:rFonts w:ascii="Times New Roman" w:eastAsia="Times New Roman" w:hAnsi="Times New Roman" w:cs="Times New Roman"/>
              </w:rPr>
              <w:t>параметров электрических, магнитных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</w:t>
            </w:r>
            <w:r w:rsidRPr="009D0C7A">
              <w:rPr>
                <w:rFonts w:ascii="Times New Roman" w:eastAsia="Times New Roman" w:hAnsi="Times New Roman" w:cs="Times New Roman"/>
              </w:rPr>
              <w:t>цепей;</w:t>
            </w:r>
          </w:p>
          <w:p w:rsidR="00F627DF" w:rsidRPr="009D0C7A" w:rsidRDefault="00F627DF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-принципы действия, устройство, основные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</w:t>
            </w:r>
            <w:r w:rsidRPr="009D0C7A">
              <w:rPr>
                <w:rFonts w:ascii="Times New Roman" w:eastAsia="Times New Roman" w:hAnsi="Times New Roman" w:cs="Times New Roman"/>
              </w:rPr>
              <w:t>характер</w:t>
            </w:r>
            <w:r w:rsidRPr="009D0C7A">
              <w:rPr>
                <w:rFonts w:ascii="Times New Roman" w:eastAsia="Times New Roman" w:hAnsi="Times New Roman" w:cs="Times New Roman"/>
              </w:rPr>
              <w:t>и</w:t>
            </w:r>
            <w:r w:rsidRPr="009D0C7A">
              <w:rPr>
                <w:rFonts w:ascii="Times New Roman" w:eastAsia="Times New Roman" w:hAnsi="Times New Roman" w:cs="Times New Roman"/>
              </w:rPr>
              <w:t>стики электротехнических и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</w:t>
            </w:r>
            <w:r w:rsidRPr="009D0C7A">
              <w:rPr>
                <w:rFonts w:ascii="Times New Roman" w:eastAsia="Times New Roman" w:hAnsi="Times New Roman" w:cs="Times New Roman"/>
              </w:rPr>
              <w:t>электронных устройств и приборов;</w:t>
            </w:r>
          </w:p>
          <w:p w:rsidR="00F627DF" w:rsidRPr="009D0C7A" w:rsidRDefault="00F627DF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-принципы выбора электрических и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</w:t>
            </w:r>
            <w:r w:rsidRPr="009D0C7A">
              <w:rPr>
                <w:rFonts w:ascii="Times New Roman" w:eastAsia="Times New Roman" w:hAnsi="Times New Roman" w:cs="Times New Roman"/>
              </w:rPr>
              <w:t>э</w:t>
            </w:r>
            <w:r w:rsidR="00E332B0" w:rsidRPr="009D0C7A">
              <w:rPr>
                <w:rFonts w:ascii="Times New Roman" w:eastAsia="Times New Roman" w:hAnsi="Times New Roman" w:cs="Times New Roman"/>
              </w:rPr>
              <w:t>лектронных ус</w:t>
            </w:r>
            <w:r w:rsidR="00E332B0" w:rsidRPr="009D0C7A">
              <w:rPr>
                <w:rFonts w:ascii="Times New Roman" w:eastAsia="Times New Roman" w:hAnsi="Times New Roman" w:cs="Times New Roman"/>
              </w:rPr>
              <w:t>т</w:t>
            </w:r>
            <w:r w:rsidR="00E332B0" w:rsidRPr="009D0C7A">
              <w:rPr>
                <w:rFonts w:ascii="Times New Roman" w:eastAsia="Times New Roman" w:hAnsi="Times New Roman" w:cs="Times New Roman"/>
              </w:rPr>
              <w:t>ройств и приборов;</w:t>
            </w:r>
          </w:p>
          <w:p w:rsidR="00F627DF" w:rsidRPr="009D0C7A" w:rsidRDefault="00F627DF" w:rsidP="009D0C7A">
            <w:pPr>
              <w:tabs>
                <w:tab w:val="left" w:pos="5235"/>
              </w:tabs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-составление электрических и электронных</w:t>
            </w:r>
            <w:r w:rsidR="00E332B0" w:rsidRPr="009D0C7A">
              <w:rPr>
                <w:rFonts w:ascii="Times New Roman" w:eastAsia="Times New Roman" w:hAnsi="Times New Roman" w:cs="Times New Roman"/>
              </w:rPr>
              <w:t xml:space="preserve"> </w:t>
            </w:r>
            <w:r w:rsidRPr="009D0C7A">
              <w:rPr>
                <w:rFonts w:ascii="Times New Roman" w:eastAsia="Times New Roman" w:hAnsi="Times New Roman" w:cs="Times New Roman"/>
              </w:rPr>
              <w:t xml:space="preserve"> цепей;</w:t>
            </w:r>
          </w:p>
          <w:p w:rsidR="00F627DF" w:rsidRDefault="00F627DF" w:rsidP="009D0C7A">
            <w:pPr>
              <w:tabs>
                <w:tab w:val="left" w:pos="458"/>
              </w:tabs>
              <w:ind w:left="142" w:right="360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-правила эксплуатации электрооборудования</w:t>
            </w:r>
            <w:r w:rsidR="009D0C7A">
              <w:rPr>
                <w:rFonts w:ascii="Times New Roman" w:eastAsia="Times New Roman" w:hAnsi="Times New Roman" w:cs="Times New Roman"/>
              </w:rPr>
              <w:t>;</w:t>
            </w:r>
          </w:p>
          <w:p w:rsidR="009D0C7A" w:rsidRPr="00FB7D4E" w:rsidRDefault="009D0C7A" w:rsidP="009D0C7A">
            <w:pPr>
              <w:ind w:firstLine="284"/>
              <w:jc w:val="both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FB7D4E">
              <w:rPr>
                <w:rFonts w:ascii="Times New Roman" w:hAnsi="Times New Roman" w:cs="Times New Roman"/>
                <w:i/>
                <w:iCs/>
                <w:color w:val="333333"/>
              </w:rPr>
              <w:lastRenderedPageBreak/>
              <w:t xml:space="preserve">- </w:t>
            </w:r>
            <w:r w:rsidRPr="00FB7D4E">
              <w:rPr>
                <w:rFonts w:ascii="Times New Roman" w:hAnsi="Times New Roman" w:cs="Times New Roman"/>
                <w:i/>
                <w:iCs/>
                <w:color w:val="auto"/>
              </w:rPr>
              <w:t>правила и нормы охраны труда, требования пожа</w:t>
            </w:r>
            <w:r w:rsidRPr="00FB7D4E">
              <w:rPr>
                <w:rFonts w:ascii="Times New Roman" w:hAnsi="Times New Roman" w:cs="Times New Roman"/>
                <w:i/>
                <w:iCs/>
                <w:color w:val="auto"/>
              </w:rPr>
              <w:t>р</w:t>
            </w:r>
            <w:r w:rsidRPr="00FB7D4E">
              <w:rPr>
                <w:rFonts w:ascii="Times New Roman" w:hAnsi="Times New Roman" w:cs="Times New Roman"/>
                <w:i/>
                <w:iCs/>
                <w:color w:val="auto"/>
              </w:rPr>
              <w:t>ной и экологической безопасности;</w:t>
            </w:r>
          </w:p>
          <w:p w:rsidR="009D0C7A" w:rsidRPr="00FB7D4E" w:rsidRDefault="009D0C7A" w:rsidP="009D0C7A">
            <w:pPr>
              <w:ind w:firstLine="284"/>
              <w:jc w:val="both"/>
              <w:rPr>
                <w:rFonts w:ascii="Times New Roman" w:eastAsia="Sylfaen" w:hAnsi="Times New Roman" w:cs="Times New Roman"/>
                <w:i/>
                <w:color w:val="auto"/>
              </w:rPr>
            </w:pPr>
            <w:r w:rsidRPr="00FB7D4E">
              <w:rPr>
                <w:rFonts w:ascii="Times New Roman" w:hAnsi="Times New Roman" w:cs="Times New Roman"/>
                <w:i/>
                <w:iCs/>
                <w:color w:val="auto"/>
              </w:rPr>
              <w:t>- назначение и</w:t>
            </w:r>
            <w:r w:rsidRPr="00FB7D4E">
              <w:rPr>
                <w:rFonts w:ascii="Times New Roman" w:eastAsia="Sylfaen" w:hAnsi="Times New Roman" w:cs="Times New Roman"/>
                <w:i/>
                <w:color w:val="auto"/>
              </w:rPr>
              <w:t xml:space="preserve"> </w:t>
            </w:r>
            <w:r w:rsidRPr="00FB7D4E">
              <w:rPr>
                <w:rFonts w:ascii="Times New Roman" w:hAnsi="Times New Roman" w:cs="Times New Roman"/>
                <w:i/>
                <w:iCs/>
                <w:color w:val="auto"/>
              </w:rPr>
              <w:t>конструктивные особенности</w:t>
            </w:r>
            <w:r w:rsidRPr="00FB7D4E">
              <w:rPr>
                <w:rFonts w:ascii="Times New Roman" w:eastAsia="Sylfaen" w:hAnsi="Times New Roman" w:cs="Times New Roman"/>
                <w:i/>
                <w:color w:val="auto"/>
              </w:rPr>
              <w:t xml:space="preserve"> эле</w:t>
            </w:r>
            <w:r w:rsidRPr="00FB7D4E">
              <w:rPr>
                <w:rFonts w:ascii="Times New Roman" w:eastAsia="Sylfaen" w:hAnsi="Times New Roman" w:cs="Times New Roman"/>
                <w:i/>
                <w:color w:val="auto"/>
              </w:rPr>
              <w:t>к</w:t>
            </w:r>
            <w:r w:rsidRPr="00FB7D4E">
              <w:rPr>
                <w:rFonts w:ascii="Times New Roman" w:eastAsia="Sylfaen" w:hAnsi="Times New Roman" w:cs="Times New Roman"/>
                <w:i/>
                <w:color w:val="auto"/>
              </w:rPr>
              <w:t>тротехнических и электронных устройств и приборов;</w:t>
            </w:r>
          </w:p>
          <w:p w:rsidR="009D0C7A" w:rsidRPr="00FB7D4E" w:rsidRDefault="009D0C7A" w:rsidP="00FB7D4E">
            <w:pPr>
              <w:ind w:firstLine="284"/>
              <w:jc w:val="both"/>
              <w:rPr>
                <w:rFonts w:ascii="Times New Roman" w:eastAsia="Sylfaen" w:hAnsi="Times New Roman" w:cs="Times New Roman"/>
                <w:i/>
                <w:color w:val="auto"/>
              </w:rPr>
            </w:pPr>
            <w:r w:rsidRPr="00FB7D4E">
              <w:rPr>
                <w:rFonts w:ascii="Times New Roman" w:hAnsi="Times New Roman" w:cs="Times New Roman"/>
                <w:i/>
                <w:iCs/>
                <w:color w:val="auto"/>
              </w:rPr>
              <w:t>- назначение и порядок использования расходных м</w:t>
            </w:r>
            <w:r w:rsidRPr="00FB7D4E">
              <w:rPr>
                <w:rFonts w:ascii="Times New Roman" w:hAnsi="Times New Roman" w:cs="Times New Roman"/>
                <w:i/>
                <w:iCs/>
                <w:color w:val="auto"/>
              </w:rPr>
              <w:t>а</w:t>
            </w:r>
            <w:r w:rsidRPr="00FB7D4E">
              <w:rPr>
                <w:rFonts w:ascii="Times New Roman" w:hAnsi="Times New Roman" w:cs="Times New Roman"/>
                <w:i/>
                <w:iCs/>
                <w:color w:val="auto"/>
              </w:rPr>
              <w:t>териалов, инструмента, оборудования, средств индив</w:t>
            </w:r>
            <w:r w:rsidRPr="00FB7D4E">
              <w:rPr>
                <w:rFonts w:ascii="Times New Roman" w:hAnsi="Times New Roman" w:cs="Times New Roman"/>
                <w:i/>
                <w:iCs/>
                <w:color w:val="auto"/>
              </w:rPr>
              <w:t>и</w:t>
            </w:r>
            <w:r w:rsidRPr="00FB7D4E">
              <w:rPr>
                <w:rFonts w:ascii="Times New Roman" w:hAnsi="Times New Roman" w:cs="Times New Roman"/>
                <w:i/>
                <w:iCs/>
                <w:color w:val="auto"/>
              </w:rPr>
              <w:t>дуальной защиты, необходимых для выполнения работ.</w:t>
            </w:r>
          </w:p>
        </w:tc>
        <w:tc>
          <w:tcPr>
            <w:tcW w:w="3933" w:type="dxa"/>
          </w:tcPr>
          <w:p w:rsidR="00F627DF" w:rsidRPr="009D0C7A" w:rsidRDefault="00F627DF" w:rsidP="009D0C7A">
            <w:pPr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lastRenderedPageBreak/>
              <w:t>Устный опрос</w:t>
            </w:r>
          </w:p>
          <w:p w:rsidR="00F627DF" w:rsidRPr="009D0C7A" w:rsidRDefault="00F627DF" w:rsidP="009D0C7A">
            <w:pPr>
              <w:ind w:left="14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D0C7A">
              <w:rPr>
                <w:rFonts w:ascii="Times New Roman" w:eastAsia="Times New Roman" w:hAnsi="Times New Roman" w:cs="Times New Roman"/>
                <w:bCs/>
              </w:rPr>
              <w:t>Практические занятия</w:t>
            </w:r>
          </w:p>
          <w:p w:rsidR="00F627DF" w:rsidRPr="009D0C7A" w:rsidRDefault="00F627DF" w:rsidP="009D0C7A">
            <w:pPr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Лабораторные работы</w:t>
            </w:r>
          </w:p>
          <w:p w:rsidR="00F627DF" w:rsidRPr="009D0C7A" w:rsidRDefault="00F627DF" w:rsidP="009D0C7A">
            <w:pPr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Тестовый контроль</w:t>
            </w:r>
          </w:p>
          <w:p w:rsidR="00F627DF" w:rsidRPr="009D0C7A" w:rsidRDefault="00F627DF" w:rsidP="009D0C7A">
            <w:pPr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Технический диктант</w:t>
            </w:r>
          </w:p>
          <w:p w:rsidR="00F627DF" w:rsidRPr="009D0C7A" w:rsidRDefault="00F627DF" w:rsidP="009D0C7A">
            <w:pPr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Тестирование</w:t>
            </w:r>
          </w:p>
          <w:p w:rsidR="00F627DF" w:rsidRPr="009D0C7A" w:rsidRDefault="00F627DF" w:rsidP="009D0C7A">
            <w:pPr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 xml:space="preserve">  Выполнение индивидуальных заданий</w:t>
            </w:r>
          </w:p>
          <w:p w:rsidR="00F627DF" w:rsidRPr="009D0C7A" w:rsidRDefault="00F627DF" w:rsidP="009D0C7A">
            <w:pPr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Письменный опрос</w:t>
            </w:r>
          </w:p>
          <w:p w:rsidR="00F627DF" w:rsidRPr="009D0C7A" w:rsidRDefault="00F627DF" w:rsidP="009D0C7A">
            <w:pPr>
              <w:ind w:left="142"/>
              <w:jc w:val="both"/>
              <w:rPr>
                <w:rFonts w:ascii="Times New Roman" w:eastAsia="Times New Roman" w:hAnsi="Times New Roman" w:cs="Times New Roman"/>
              </w:rPr>
            </w:pPr>
            <w:r w:rsidRPr="009D0C7A">
              <w:rPr>
                <w:rFonts w:ascii="Times New Roman" w:eastAsia="Times New Roman" w:hAnsi="Times New Roman" w:cs="Times New Roman"/>
              </w:rPr>
              <w:t>Решение ситуационных задач</w:t>
            </w:r>
          </w:p>
          <w:p w:rsidR="00F627DF" w:rsidRPr="009D0C7A" w:rsidRDefault="00F627DF" w:rsidP="009D0C7A">
            <w:pPr>
              <w:tabs>
                <w:tab w:val="left" w:pos="458"/>
              </w:tabs>
              <w:ind w:left="142" w:right="360"/>
              <w:rPr>
                <w:rFonts w:ascii="Times New Roman" w:eastAsia="Times New Roman" w:hAnsi="Times New Roman" w:cs="Times New Roman"/>
                <w:color w:val="auto"/>
                <w:spacing w:val="10"/>
              </w:rPr>
            </w:pPr>
          </w:p>
        </w:tc>
      </w:tr>
    </w:tbl>
    <w:p w:rsidR="00F627DF" w:rsidRPr="008D4EC0" w:rsidRDefault="00F627DF" w:rsidP="00825CC7">
      <w:pPr>
        <w:tabs>
          <w:tab w:val="left" w:pos="458"/>
        </w:tabs>
        <w:ind w:right="360"/>
        <w:rPr>
          <w:rFonts w:ascii="Times New Roman" w:eastAsia="Times New Roman" w:hAnsi="Times New Roman" w:cs="Times New Roman"/>
          <w:color w:val="auto"/>
          <w:spacing w:val="10"/>
        </w:rPr>
        <w:sectPr w:rsidR="00F627DF" w:rsidRPr="008D4EC0" w:rsidSect="00551044">
          <w:pgSz w:w="11906" w:h="16838" w:code="9"/>
          <w:pgMar w:top="851" w:right="567" w:bottom="567" w:left="1418" w:header="0" w:footer="6" w:gutter="0"/>
          <w:cols w:space="720"/>
          <w:noEndnote/>
          <w:titlePg/>
          <w:docGrid w:linePitch="360"/>
        </w:sectPr>
      </w:pPr>
    </w:p>
    <w:p w:rsidR="00193A35" w:rsidRDefault="00193A35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551044" w:rsidRDefault="00551044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9D0C7A" w:rsidRDefault="009D0C7A" w:rsidP="008F5151">
      <w:pPr>
        <w:widowControl/>
        <w:rPr>
          <w:rFonts w:ascii="Times New Roman" w:eastAsia="Times New Roman" w:hAnsi="Times New Roman" w:cs="Times New Roman"/>
          <w:color w:val="auto"/>
        </w:rPr>
      </w:pPr>
    </w:p>
    <w:sectPr w:rsidR="009D0C7A" w:rsidSect="00C45CCC">
      <w:pgSz w:w="11906" w:h="16838"/>
      <w:pgMar w:top="851" w:right="159" w:bottom="851" w:left="567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3DF" w:rsidRDefault="009503DF">
      <w:r>
        <w:separator/>
      </w:r>
    </w:p>
  </w:endnote>
  <w:endnote w:type="continuationSeparator" w:id="0">
    <w:p w:rsidR="009503DF" w:rsidRDefault="00950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0052393"/>
    </w:sdtPr>
    <w:sdtContent>
      <w:p w:rsidR="00FB7D4E" w:rsidRDefault="00A2276A">
        <w:pPr>
          <w:pStyle w:val="a8"/>
          <w:jc w:val="right"/>
        </w:pPr>
        <w:fldSimple w:instr=" PAGE   \* MERGEFORMAT ">
          <w:r w:rsidR="004641DE">
            <w:rPr>
              <w:noProof/>
            </w:rPr>
            <w:t>4</w:t>
          </w:r>
        </w:fldSimple>
      </w:p>
    </w:sdtContent>
  </w:sdt>
  <w:p w:rsidR="00FB7D4E" w:rsidRDefault="00FB7D4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3DF" w:rsidRDefault="009503DF"/>
  </w:footnote>
  <w:footnote w:type="continuationSeparator" w:id="0">
    <w:p w:rsidR="009503DF" w:rsidRDefault="009503D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6198C"/>
    <w:multiLevelType w:val="multilevel"/>
    <w:tmpl w:val="FBC6674C"/>
    <w:lvl w:ilvl="0">
      <w:start w:val="1"/>
      <w:numFmt w:val="decimal"/>
      <w:lvlText w:val="%1."/>
      <w:lvlJc w:val="left"/>
      <w:pPr>
        <w:ind w:left="720" w:hanging="360"/>
      </w:pPr>
      <w:rPr>
        <w:rFonts w:eastAsia="Courier New" w:cs="Courier New" w:hint="default"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Zero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  <w:color w:val="000000"/>
      </w:rPr>
    </w:lvl>
  </w:abstractNum>
  <w:abstractNum w:abstractNumId="1">
    <w:nsid w:val="17636AF9"/>
    <w:multiLevelType w:val="hybridMultilevel"/>
    <w:tmpl w:val="C6CAE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113004"/>
    <w:multiLevelType w:val="multilevel"/>
    <w:tmpl w:val="6A48C74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C35A04"/>
    <w:multiLevelType w:val="multilevel"/>
    <w:tmpl w:val="1D68959C"/>
    <w:lvl w:ilvl="0">
      <w:start w:val="1"/>
      <w:numFmt w:val="decimal"/>
      <w:lvlText w:val="%1."/>
      <w:lvlJc w:val="left"/>
      <w:pPr>
        <w:ind w:left="0" w:firstLine="0"/>
      </w:pPr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8D94FCB"/>
    <w:multiLevelType w:val="multilevel"/>
    <w:tmpl w:val="D7E61D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5B149B"/>
    <w:multiLevelType w:val="multilevel"/>
    <w:tmpl w:val="8A8A757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3293020"/>
    <w:multiLevelType w:val="multilevel"/>
    <w:tmpl w:val="E4E6CC40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3E86F5C"/>
    <w:multiLevelType w:val="multilevel"/>
    <w:tmpl w:val="C458FE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50E4B03"/>
    <w:multiLevelType w:val="multilevel"/>
    <w:tmpl w:val="CEF2CC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7774131"/>
    <w:multiLevelType w:val="hybridMultilevel"/>
    <w:tmpl w:val="7C0EA05E"/>
    <w:lvl w:ilvl="0" w:tplc="36A4C036">
      <w:start w:val="2"/>
      <w:numFmt w:val="decimal"/>
      <w:lvlText w:val="%1."/>
      <w:lvlJc w:val="left"/>
      <w:pPr>
        <w:ind w:left="502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F3E2AC1"/>
    <w:multiLevelType w:val="multilevel"/>
    <w:tmpl w:val="C458FE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4F375F"/>
    <w:multiLevelType w:val="multilevel"/>
    <w:tmpl w:val="D68C6FBE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0E1D79"/>
    <w:multiLevelType w:val="hybridMultilevel"/>
    <w:tmpl w:val="C24EABF2"/>
    <w:lvl w:ilvl="0" w:tplc="D070E4C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783C7434"/>
    <w:multiLevelType w:val="hybridMultilevel"/>
    <w:tmpl w:val="A1721E8C"/>
    <w:lvl w:ilvl="0" w:tplc="4790F4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11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0"/>
  </w:num>
  <w:num w:numId="10">
    <w:abstractNumId w:val="13"/>
  </w:num>
  <w:num w:numId="11">
    <w:abstractNumId w:val="9"/>
  </w:num>
  <w:num w:numId="12">
    <w:abstractNumId w:val="10"/>
  </w:num>
  <w:num w:numId="13">
    <w:abstractNumId w:val="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efaultTabStop w:val="708"/>
  <w:autoHyphenation/>
  <w:hyphenationZone w:val="357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8A304B"/>
    <w:rsid w:val="00003C38"/>
    <w:rsid w:val="000127A7"/>
    <w:rsid w:val="00055FCD"/>
    <w:rsid w:val="00063773"/>
    <w:rsid w:val="00064D84"/>
    <w:rsid w:val="0007409B"/>
    <w:rsid w:val="00086E84"/>
    <w:rsid w:val="000920D8"/>
    <w:rsid w:val="000F7818"/>
    <w:rsid w:val="00160152"/>
    <w:rsid w:val="00161365"/>
    <w:rsid w:val="001650C4"/>
    <w:rsid w:val="00193A35"/>
    <w:rsid w:val="001C2739"/>
    <w:rsid w:val="001D2C65"/>
    <w:rsid w:val="00200115"/>
    <w:rsid w:val="0022737B"/>
    <w:rsid w:val="0023384D"/>
    <w:rsid w:val="0028251B"/>
    <w:rsid w:val="00290918"/>
    <w:rsid w:val="00290D1D"/>
    <w:rsid w:val="002971F3"/>
    <w:rsid w:val="002A01AF"/>
    <w:rsid w:val="003148AD"/>
    <w:rsid w:val="00330E64"/>
    <w:rsid w:val="00351382"/>
    <w:rsid w:val="0035699B"/>
    <w:rsid w:val="003632E9"/>
    <w:rsid w:val="003642E1"/>
    <w:rsid w:val="003947A2"/>
    <w:rsid w:val="0039538D"/>
    <w:rsid w:val="004049B5"/>
    <w:rsid w:val="00406B3B"/>
    <w:rsid w:val="004368B8"/>
    <w:rsid w:val="004546F4"/>
    <w:rsid w:val="00455AF5"/>
    <w:rsid w:val="004641DE"/>
    <w:rsid w:val="00493645"/>
    <w:rsid w:val="004969A0"/>
    <w:rsid w:val="004E0BF2"/>
    <w:rsid w:val="004F2A86"/>
    <w:rsid w:val="00503F13"/>
    <w:rsid w:val="005446D7"/>
    <w:rsid w:val="00551044"/>
    <w:rsid w:val="005874AB"/>
    <w:rsid w:val="00594136"/>
    <w:rsid w:val="005A13F8"/>
    <w:rsid w:val="005A30D0"/>
    <w:rsid w:val="005F0F6E"/>
    <w:rsid w:val="006B0E53"/>
    <w:rsid w:val="006C71A2"/>
    <w:rsid w:val="006D1168"/>
    <w:rsid w:val="006E28DA"/>
    <w:rsid w:val="006F68C7"/>
    <w:rsid w:val="00744C2C"/>
    <w:rsid w:val="00777009"/>
    <w:rsid w:val="007A15F2"/>
    <w:rsid w:val="007C5153"/>
    <w:rsid w:val="007E38CD"/>
    <w:rsid w:val="007F6DA0"/>
    <w:rsid w:val="008213D3"/>
    <w:rsid w:val="00821BB7"/>
    <w:rsid w:val="00825CC7"/>
    <w:rsid w:val="008364DB"/>
    <w:rsid w:val="00841370"/>
    <w:rsid w:val="00851D20"/>
    <w:rsid w:val="008A304B"/>
    <w:rsid w:val="008A4BFB"/>
    <w:rsid w:val="008D4EC0"/>
    <w:rsid w:val="008F5151"/>
    <w:rsid w:val="009109C4"/>
    <w:rsid w:val="0092600A"/>
    <w:rsid w:val="009360B7"/>
    <w:rsid w:val="009503DF"/>
    <w:rsid w:val="0096243C"/>
    <w:rsid w:val="0099633F"/>
    <w:rsid w:val="009B56AE"/>
    <w:rsid w:val="009D0C7A"/>
    <w:rsid w:val="009E67FB"/>
    <w:rsid w:val="00A11196"/>
    <w:rsid w:val="00A20295"/>
    <w:rsid w:val="00A2276A"/>
    <w:rsid w:val="00A3690F"/>
    <w:rsid w:val="00A4604C"/>
    <w:rsid w:val="00A715A7"/>
    <w:rsid w:val="00A73BDE"/>
    <w:rsid w:val="00A7470F"/>
    <w:rsid w:val="00AB6D87"/>
    <w:rsid w:val="00B03EB4"/>
    <w:rsid w:val="00B450A1"/>
    <w:rsid w:val="00B57638"/>
    <w:rsid w:val="00C45CCC"/>
    <w:rsid w:val="00C876A9"/>
    <w:rsid w:val="00C96861"/>
    <w:rsid w:val="00C96AFB"/>
    <w:rsid w:val="00CB707F"/>
    <w:rsid w:val="00CD6519"/>
    <w:rsid w:val="00CE5EF4"/>
    <w:rsid w:val="00CF2EBC"/>
    <w:rsid w:val="00D17032"/>
    <w:rsid w:val="00D459BA"/>
    <w:rsid w:val="00D5254A"/>
    <w:rsid w:val="00D5279B"/>
    <w:rsid w:val="00D8709A"/>
    <w:rsid w:val="00DB2ACC"/>
    <w:rsid w:val="00DC4187"/>
    <w:rsid w:val="00DD7FFD"/>
    <w:rsid w:val="00DF7EFC"/>
    <w:rsid w:val="00E332B0"/>
    <w:rsid w:val="00E551F0"/>
    <w:rsid w:val="00F627DF"/>
    <w:rsid w:val="00F63F85"/>
    <w:rsid w:val="00FA33BD"/>
    <w:rsid w:val="00FB7D4E"/>
    <w:rsid w:val="00FD225A"/>
    <w:rsid w:val="00FF2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254A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55F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96A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5254A"/>
    <w:rPr>
      <w:color w:val="000080"/>
      <w:u w:val="single"/>
    </w:rPr>
  </w:style>
  <w:style w:type="character" w:customStyle="1" w:styleId="a4">
    <w:name w:val="Основной текст_"/>
    <w:basedOn w:val="a0"/>
    <w:link w:val="11"/>
    <w:rsid w:val="00D52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1">
    <w:name w:val="Основной текст (2)_"/>
    <w:basedOn w:val="a0"/>
    <w:link w:val="22"/>
    <w:rsid w:val="00D52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3">
    <w:name w:val="Основной текст (3)_"/>
    <w:basedOn w:val="a0"/>
    <w:link w:val="30"/>
    <w:rsid w:val="00D52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D52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5"/>
      <w:szCs w:val="25"/>
      <w:u w:val="none"/>
    </w:rPr>
  </w:style>
  <w:style w:type="character" w:customStyle="1" w:styleId="41">
    <w:name w:val="Основной текст (4)"/>
    <w:basedOn w:val="4"/>
    <w:rsid w:val="00D52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5"/>
      <w:szCs w:val="25"/>
      <w:u w:val="single"/>
      <w:lang w:val="ru-RU"/>
    </w:rPr>
  </w:style>
  <w:style w:type="paragraph" w:customStyle="1" w:styleId="11">
    <w:name w:val="Основной текст1"/>
    <w:basedOn w:val="a"/>
    <w:link w:val="a4"/>
    <w:rsid w:val="00D5254A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customStyle="1" w:styleId="22">
    <w:name w:val="Основной текст (2)"/>
    <w:basedOn w:val="a"/>
    <w:link w:val="21"/>
    <w:rsid w:val="00D5254A"/>
    <w:pPr>
      <w:shd w:val="clear" w:color="auto" w:fill="FFFFFF"/>
      <w:spacing w:before="1200" w:after="1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0">
    <w:name w:val="Основной текст (3)"/>
    <w:basedOn w:val="a"/>
    <w:link w:val="3"/>
    <w:rsid w:val="00D5254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D5254A"/>
    <w:pPr>
      <w:shd w:val="clear" w:color="auto" w:fill="FFFFFF"/>
      <w:spacing w:before="1380" w:after="300" w:line="0" w:lineRule="atLeast"/>
      <w:jc w:val="center"/>
    </w:pPr>
    <w:rPr>
      <w:rFonts w:ascii="Times New Roman" w:eastAsia="Times New Roman" w:hAnsi="Times New Roman" w:cs="Times New Roman"/>
      <w:b/>
      <w:bCs/>
      <w:spacing w:val="20"/>
      <w:sz w:val="25"/>
      <w:szCs w:val="25"/>
    </w:rPr>
  </w:style>
  <w:style w:type="character" w:customStyle="1" w:styleId="12">
    <w:name w:val="Заголовок №1_"/>
    <w:basedOn w:val="a0"/>
    <w:link w:val="13"/>
    <w:locked/>
    <w:rsid w:val="005874AB"/>
    <w:rPr>
      <w:rFonts w:ascii="Franklin Gothic Heavy" w:eastAsia="Franklin Gothic Heavy" w:hAnsi="Franklin Gothic Heavy" w:cs="Franklin Gothic Heavy"/>
      <w:spacing w:val="20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5874AB"/>
    <w:pPr>
      <w:shd w:val="clear" w:color="auto" w:fill="FFFFFF"/>
      <w:spacing w:after="600" w:line="0" w:lineRule="atLeast"/>
      <w:outlineLvl w:val="0"/>
    </w:pPr>
    <w:rPr>
      <w:rFonts w:ascii="Franklin Gothic Heavy" w:eastAsia="Franklin Gothic Heavy" w:hAnsi="Franklin Gothic Heavy" w:cs="Franklin Gothic Heavy"/>
      <w:color w:val="auto"/>
      <w:spacing w:val="20"/>
      <w:sz w:val="26"/>
      <w:szCs w:val="26"/>
    </w:rPr>
  </w:style>
  <w:style w:type="table" w:styleId="a5">
    <w:name w:val="Table Grid"/>
    <w:basedOn w:val="a1"/>
    <w:uiPriority w:val="59"/>
    <w:rsid w:val="00193A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E5E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E5EF4"/>
    <w:rPr>
      <w:color w:val="000000"/>
    </w:rPr>
  </w:style>
  <w:style w:type="paragraph" w:styleId="a8">
    <w:name w:val="footer"/>
    <w:basedOn w:val="a"/>
    <w:link w:val="a9"/>
    <w:uiPriority w:val="99"/>
    <w:unhideWhenUsed/>
    <w:rsid w:val="00CE5E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5EF4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DD7F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7FFD"/>
    <w:rPr>
      <w:rFonts w:ascii="Tahoma" w:hAnsi="Tahoma" w:cs="Tahoma"/>
      <w:color w:val="000000"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8213D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8213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C96A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55F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Body Text Indent 2"/>
    <w:basedOn w:val="a"/>
    <w:link w:val="24"/>
    <w:semiHidden/>
    <w:unhideWhenUsed/>
    <w:rsid w:val="00055FCD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24">
    <w:name w:val="Основной текст с отступом 2 Знак"/>
    <w:basedOn w:val="a0"/>
    <w:link w:val="23"/>
    <w:semiHidden/>
    <w:rsid w:val="00055FCD"/>
    <w:rPr>
      <w:rFonts w:ascii="Times New Roman" w:eastAsia="Times New Roman" w:hAnsi="Times New Roman" w:cs="Times New Roman"/>
    </w:rPr>
  </w:style>
  <w:style w:type="character" w:customStyle="1" w:styleId="FontStyle71">
    <w:name w:val="Font Style71"/>
    <w:basedOn w:val="a0"/>
    <w:rsid w:val="00055FCD"/>
    <w:rPr>
      <w:rFonts w:ascii="Times New Roman" w:hAnsi="Times New Roman" w:cs="Times New Roman" w:hint="default"/>
      <w:b/>
      <w:bCs/>
      <w:sz w:val="26"/>
      <w:szCs w:val="26"/>
    </w:rPr>
  </w:style>
  <w:style w:type="paragraph" w:styleId="ae">
    <w:name w:val="List Paragraph"/>
    <w:basedOn w:val="a"/>
    <w:uiPriority w:val="34"/>
    <w:qFormat/>
    <w:rsid w:val="0099633F"/>
    <w:pPr>
      <w:ind w:left="720"/>
      <w:contextualSpacing/>
    </w:pPr>
  </w:style>
  <w:style w:type="character" w:customStyle="1" w:styleId="FontStyle75">
    <w:name w:val="Font Style75"/>
    <w:basedOn w:val="a0"/>
    <w:rsid w:val="00A11196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A1119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rsid w:val="008A4BF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5"/>
      <w:szCs w:val="25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5"/>
      <w:szCs w:val="25"/>
      <w:u w:val="single"/>
      <w:lang w:val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0" w:after="1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380" w:after="300" w:line="0" w:lineRule="atLeast"/>
      <w:jc w:val="center"/>
    </w:pPr>
    <w:rPr>
      <w:rFonts w:ascii="Times New Roman" w:eastAsia="Times New Roman" w:hAnsi="Times New Roman" w:cs="Times New Roman"/>
      <w:b/>
      <w:bCs/>
      <w:spacing w:val="20"/>
      <w:sz w:val="25"/>
      <w:szCs w:val="25"/>
    </w:rPr>
  </w:style>
  <w:style w:type="character" w:customStyle="1" w:styleId="10">
    <w:name w:val="Заголовок №1_"/>
    <w:basedOn w:val="a0"/>
    <w:link w:val="11"/>
    <w:locked/>
    <w:rsid w:val="005874AB"/>
    <w:rPr>
      <w:rFonts w:ascii="Franklin Gothic Heavy" w:eastAsia="Franklin Gothic Heavy" w:hAnsi="Franklin Gothic Heavy" w:cs="Franklin Gothic Heavy"/>
      <w:spacing w:val="20"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5874AB"/>
    <w:pPr>
      <w:shd w:val="clear" w:color="auto" w:fill="FFFFFF"/>
      <w:spacing w:after="600" w:line="0" w:lineRule="atLeast"/>
      <w:outlineLvl w:val="0"/>
    </w:pPr>
    <w:rPr>
      <w:rFonts w:ascii="Franklin Gothic Heavy" w:eastAsia="Franklin Gothic Heavy" w:hAnsi="Franklin Gothic Heavy" w:cs="Franklin Gothic Heavy"/>
      <w:color w:val="auto"/>
      <w:spacing w:val="20"/>
      <w:sz w:val="26"/>
      <w:szCs w:val="26"/>
    </w:rPr>
  </w:style>
  <w:style w:type="table" w:styleId="a5">
    <w:name w:val="Table Grid"/>
    <w:basedOn w:val="a1"/>
    <w:uiPriority w:val="59"/>
    <w:rsid w:val="00193A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E5E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E5EF4"/>
    <w:rPr>
      <w:color w:val="000000"/>
    </w:rPr>
  </w:style>
  <w:style w:type="paragraph" w:styleId="a8">
    <w:name w:val="footer"/>
    <w:basedOn w:val="a"/>
    <w:link w:val="a9"/>
    <w:uiPriority w:val="99"/>
    <w:unhideWhenUsed/>
    <w:rsid w:val="00CE5E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5EF4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DD7F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7FFD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3FA61-95B4-4173-89DE-9EAA83215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15</Pages>
  <Words>2914</Words>
  <Characters>16616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19492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48</cp:revision>
  <cp:lastPrinted>2019-09-23T17:28:00Z</cp:lastPrinted>
  <dcterms:created xsi:type="dcterms:W3CDTF">2012-11-28T08:45:00Z</dcterms:created>
  <dcterms:modified xsi:type="dcterms:W3CDTF">2021-09-11T05:02:00Z</dcterms:modified>
</cp:coreProperties>
</file>